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E88" w:rsidRPr="00833E5F" w:rsidRDefault="008D5E88" w:rsidP="008D5E8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E88" w:rsidRPr="00BD51E4" w:rsidRDefault="008D5E88" w:rsidP="008D5E8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122</w:t>
      </w:r>
    </w:p>
    <w:p w:rsidR="008D5E88" w:rsidRPr="00833E5F" w:rsidRDefault="008D5E88" w:rsidP="008D5E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D5E88" w:rsidRDefault="008D5E88" w:rsidP="008D5E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D5E88" w:rsidRPr="00833E5F" w:rsidRDefault="008D5E88" w:rsidP="008D5E8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D5E88" w:rsidRPr="00833E5F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D5E88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5E88" w:rsidRPr="00833E5F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D5E88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D5E88" w:rsidRPr="00833E5F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D5E88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5E88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D5E88" w:rsidRPr="00833E5F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D5E88" w:rsidRPr="00833E5F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D5E88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D5E88" w:rsidRDefault="008D5E88" w:rsidP="008D5E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D5E88" w:rsidRPr="00833E5F" w:rsidRDefault="008D5E88" w:rsidP="008D5E8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D5E88" w:rsidRPr="00833E5F" w:rsidRDefault="008D5E88" w:rsidP="008D5E8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684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5E88" w:rsidRPr="00833E5F" w:rsidRDefault="008D5E88" w:rsidP="008D5E8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696B95">
        <w:rPr>
          <w:rFonts w:ascii="Times New Roman" w:hAnsi="Times New Roman" w:cs="Times New Roman"/>
          <w:sz w:val="24"/>
          <w:szCs w:val="24"/>
        </w:rPr>
        <w:t>Електрострой</w:t>
      </w:r>
      <w:proofErr w:type="spellEnd"/>
      <w:r w:rsidRPr="00696B95">
        <w:rPr>
          <w:rFonts w:ascii="Times New Roman" w:hAnsi="Times New Roman" w:cs="Times New Roman"/>
          <w:sz w:val="24"/>
          <w:szCs w:val="24"/>
        </w:rPr>
        <w:t xml:space="preserve"> - 93“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D5E88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Представляващите членове на Управителен съвет на „Електроразпределение Север“ 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А.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D5E88" w:rsidRPr="00EB6C3D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D5E88" w:rsidRPr="00833E5F" w:rsidRDefault="008D5E88" w:rsidP="008D5E8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D5E88" w:rsidRPr="00833E5F" w:rsidRDefault="008D5E88" w:rsidP="008D5E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D5E88" w:rsidRPr="00833E5F" w:rsidRDefault="008D5E88" w:rsidP="008D5E8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D5E88" w:rsidRPr="00F450F1" w:rsidRDefault="008D5E88" w:rsidP="008D5E8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Default="008D5E88" w:rsidP="008D5E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D5E88" w:rsidRPr="00833E5F" w:rsidRDefault="008D5E88" w:rsidP="008D5E8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5E88" w:rsidRPr="00833E5F" w:rsidRDefault="008D5E88" w:rsidP="008D5E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D5E88" w:rsidRDefault="008D5E88" w:rsidP="008D5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3818" w:rsidRPr="00793818" w:rsidRDefault="00793818" w:rsidP="00793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представени от възложителя допълнителни писмени доказателства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ешение Ж541/20.06.2024 г.,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ротокол от проведена на 12.09.2024 г. среща между възложителя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Електроразпределение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евер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АД, </w:t>
      </w:r>
      <w:r w:rsidR="003449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ЕСО</w:t>
      </w:r>
      <w:r w:rsidR="003449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ЕАД и КЕВР, както и договор от 13.12.2024 г. за присъединяване на обект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Електроразпределение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евер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 към преносната електрическа мрежа.</w:t>
      </w:r>
    </w:p>
    <w:p w:rsidR="00793818" w:rsidRDefault="00793818" w:rsidP="00793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3818" w:rsidRPr="00833E5F" w:rsidRDefault="00793818" w:rsidP="00793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жалбоподателя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3818" w:rsidRDefault="00793818" w:rsidP="00793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Познавате ли тези доказателства?</w:t>
      </w:r>
    </w:p>
    <w:p w:rsidR="00793818" w:rsidRDefault="00793818" w:rsidP="00793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818" w:rsidRDefault="00793818" w:rsidP="00793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793818" w:rsidRDefault="00793818" w:rsidP="00793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3818">
        <w:rPr>
          <w:rFonts w:ascii="Times New Roman" w:hAnsi="Times New Roman" w:cs="Times New Roman"/>
          <w:sz w:val="24"/>
          <w:szCs w:val="24"/>
        </w:rPr>
        <w:t xml:space="preserve">Аз съм записал в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79381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793818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3818">
        <w:rPr>
          <w:rFonts w:ascii="Times New Roman" w:hAnsi="Times New Roman" w:cs="Times New Roman"/>
          <w:sz w:val="24"/>
          <w:szCs w:val="24"/>
        </w:rPr>
        <w:t xml:space="preserve"> че 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3818">
        <w:rPr>
          <w:rFonts w:ascii="Times New Roman" w:hAnsi="Times New Roman" w:cs="Times New Roman"/>
          <w:sz w:val="24"/>
          <w:szCs w:val="24"/>
        </w:rPr>
        <w:t xml:space="preserve"> няма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93818">
        <w:rPr>
          <w:rFonts w:ascii="Times New Roman" w:hAnsi="Times New Roman" w:cs="Times New Roman"/>
          <w:sz w:val="24"/>
          <w:szCs w:val="24"/>
        </w:rPr>
        <w:t xml:space="preserve"> отношение към настоящия казус.</w:t>
      </w:r>
    </w:p>
    <w:p w:rsidR="00793818" w:rsidRDefault="00793818" w:rsidP="00793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3818" w:rsidRPr="00833E5F" w:rsidRDefault="00793818" w:rsidP="00793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</w:t>
      </w:r>
      <w:r w:rsidR="00A13B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жалбоподателя да </w:t>
      </w:r>
      <w:r w:rsidR="00A13B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се </w:t>
      </w:r>
      <w:r w:rsidRPr="007938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задължи възложителя  да представи цялата документация по провеждането на процедурата до този момент, както и информация за броя едновременно изпълнявани обекти през последните 8 месеца за район „Одесос“ и район „Приморски“, кой ги е изпълнявал, изпълнени ли са, обема на изпълнените работи, а също и доказателства за това.</w:t>
      </w:r>
    </w:p>
    <w:p w:rsidR="00A13B0B" w:rsidRDefault="00A13B0B" w:rsidP="008D5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13B0B" w:rsidRDefault="008D5E88" w:rsidP="00A13B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A13B0B">
        <w:rPr>
          <w:rFonts w:ascii="Times New Roman" w:hAnsi="Times New Roman" w:cs="Times New Roman"/>
          <w:sz w:val="24"/>
          <w:szCs w:val="24"/>
        </w:rPr>
        <w:t xml:space="preserve">, </w:t>
      </w:r>
      <w:r w:rsidR="00A13B0B" w:rsidRPr="00A13B0B">
        <w:rPr>
          <w:rFonts w:ascii="Times New Roman" w:hAnsi="Times New Roman" w:cs="Times New Roman"/>
          <w:sz w:val="24"/>
          <w:szCs w:val="24"/>
        </w:rPr>
        <w:t>господин председател</w:t>
      </w:r>
      <w:r w:rsidR="00A13B0B">
        <w:rPr>
          <w:rFonts w:ascii="Times New Roman" w:hAnsi="Times New Roman" w:cs="Times New Roman"/>
          <w:sz w:val="24"/>
          <w:szCs w:val="24"/>
        </w:rPr>
        <w:t>,</w:t>
      </w:r>
      <w:r w:rsidR="00A13B0B" w:rsidRPr="00A13B0B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A13B0B">
        <w:rPr>
          <w:rFonts w:ascii="Times New Roman" w:hAnsi="Times New Roman" w:cs="Times New Roman"/>
          <w:sz w:val="24"/>
          <w:szCs w:val="24"/>
        </w:rPr>
        <w:t>о</w:t>
      </w:r>
      <w:r w:rsidR="00A13B0B" w:rsidRPr="00A13B0B">
        <w:rPr>
          <w:rFonts w:ascii="Times New Roman" w:hAnsi="Times New Roman" w:cs="Times New Roman"/>
          <w:sz w:val="24"/>
          <w:szCs w:val="24"/>
        </w:rPr>
        <w:t>ч</w:t>
      </w:r>
      <w:r w:rsidR="00A13B0B">
        <w:rPr>
          <w:rFonts w:ascii="Times New Roman" w:hAnsi="Times New Roman" w:cs="Times New Roman"/>
          <w:sz w:val="24"/>
          <w:szCs w:val="24"/>
        </w:rPr>
        <w:t xml:space="preserve">а </w:t>
      </w:r>
      <w:r w:rsidR="00A13B0B" w:rsidRPr="00A13B0B">
        <w:rPr>
          <w:rFonts w:ascii="Times New Roman" w:hAnsi="Times New Roman" w:cs="Times New Roman"/>
          <w:sz w:val="24"/>
          <w:szCs w:val="24"/>
        </w:rPr>
        <w:t>доказателства</w:t>
      </w:r>
      <w:r w:rsidR="00A13B0B">
        <w:rPr>
          <w:rFonts w:ascii="Times New Roman" w:hAnsi="Times New Roman" w:cs="Times New Roman"/>
          <w:sz w:val="24"/>
          <w:szCs w:val="24"/>
        </w:rPr>
        <w:t>,</w:t>
      </w:r>
      <w:r w:rsidR="00A13B0B" w:rsidRPr="00A13B0B">
        <w:rPr>
          <w:rFonts w:ascii="Times New Roman" w:hAnsi="Times New Roman" w:cs="Times New Roman"/>
          <w:sz w:val="24"/>
          <w:szCs w:val="24"/>
        </w:rPr>
        <w:t xml:space="preserve"> няма</w:t>
      </w:r>
      <w:r w:rsidR="00A13B0B">
        <w:rPr>
          <w:rFonts w:ascii="Times New Roman" w:hAnsi="Times New Roman" w:cs="Times New Roman"/>
          <w:sz w:val="24"/>
          <w:szCs w:val="24"/>
        </w:rPr>
        <w:t>м</w:t>
      </w:r>
      <w:r w:rsidR="00A13B0B" w:rsidRPr="00A13B0B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A13B0B">
        <w:rPr>
          <w:rFonts w:ascii="Times New Roman" w:hAnsi="Times New Roman" w:cs="Times New Roman"/>
          <w:sz w:val="24"/>
          <w:szCs w:val="24"/>
        </w:rPr>
        <w:t>ени</w:t>
      </w:r>
      <w:r w:rsidR="00A13B0B" w:rsidRPr="00A13B0B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A13B0B">
        <w:rPr>
          <w:rFonts w:ascii="Times New Roman" w:hAnsi="Times New Roman" w:cs="Times New Roman"/>
          <w:sz w:val="24"/>
          <w:szCs w:val="24"/>
        </w:rPr>
        <w:t>.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13B0B" w:rsidRDefault="008D5E88" w:rsidP="008D5E8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A13B0B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A13B0B">
        <w:rPr>
          <w:rFonts w:ascii="Times New Roman" w:hAnsi="Times New Roman" w:cs="Times New Roman"/>
          <w:sz w:val="24"/>
          <w:szCs w:val="24"/>
        </w:rPr>
        <w:t xml:space="preserve">, </w:t>
      </w:r>
      <w:r w:rsidR="00A13B0B" w:rsidRPr="00A13B0B">
        <w:rPr>
          <w:rFonts w:ascii="Times New Roman" w:hAnsi="Times New Roman" w:cs="Times New Roman"/>
          <w:sz w:val="24"/>
          <w:szCs w:val="24"/>
        </w:rPr>
        <w:t>което е представено на комисията в срока за това</w:t>
      </w:r>
      <w:r w:rsidR="00A13B0B">
        <w:rPr>
          <w:rFonts w:ascii="Times New Roman" w:hAnsi="Times New Roman" w:cs="Times New Roman"/>
          <w:sz w:val="24"/>
          <w:szCs w:val="24"/>
        </w:rPr>
        <w:t xml:space="preserve">, </w:t>
      </w:r>
      <w:r w:rsidR="00A13B0B" w:rsidRPr="00A13B0B">
        <w:rPr>
          <w:rFonts w:ascii="Times New Roman" w:hAnsi="Times New Roman" w:cs="Times New Roman"/>
          <w:sz w:val="24"/>
          <w:szCs w:val="24"/>
        </w:rPr>
        <w:t>претендирам възлагане на разноски на жал</w:t>
      </w:r>
      <w:r w:rsidR="00A13B0B">
        <w:rPr>
          <w:rFonts w:ascii="Times New Roman" w:hAnsi="Times New Roman" w:cs="Times New Roman"/>
          <w:sz w:val="24"/>
          <w:szCs w:val="24"/>
        </w:rPr>
        <w:t>б</w:t>
      </w:r>
      <w:r w:rsidR="00A13B0B" w:rsidRPr="00A13B0B">
        <w:rPr>
          <w:rFonts w:ascii="Times New Roman" w:hAnsi="Times New Roman" w:cs="Times New Roman"/>
          <w:sz w:val="24"/>
          <w:szCs w:val="24"/>
        </w:rPr>
        <w:t>о</w:t>
      </w:r>
      <w:r w:rsidR="00A13B0B">
        <w:rPr>
          <w:rFonts w:ascii="Times New Roman" w:hAnsi="Times New Roman" w:cs="Times New Roman"/>
          <w:sz w:val="24"/>
          <w:szCs w:val="24"/>
        </w:rPr>
        <w:t xml:space="preserve">подателя, </w:t>
      </w:r>
      <w:r w:rsidR="00A13B0B" w:rsidRPr="00A13B0B">
        <w:rPr>
          <w:rFonts w:ascii="Times New Roman" w:hAnsi="Times New Roman" w:cs="Times New Roman"/>
          <w:sz w:val="24"/>
          <w:szCs w:val="24"/>
        </w:rPr>
        <w:t xml:space="preserve">за което съм представила доказателства </w:t>
      </w:r>
      <w:r w:rsidR="00A13B0B">
        <w:rPr>
          <w:rFonts w:ascii="Times New Roman" w:hAnsi="Times New Roman" w:cs="Times New Roman"/>
          <w:sz w:val="24"/>
          <w:szCs w:val="24"/>
        </w:rPr>
        <w:t>по</w:t>
      </w:r>
      <w:r w:rsidR="00A13B0B" w:rsidRPr="00A13B0B">
        <w:rPr>
          <w:rFonts w:ascii="Times New Roman" w:hAnsi="Times New Roman" w:cs="Times New Roman"/>
          <w:sz w:val="24"/>
          <w:szCs w:val="24"/>
        </w:rPr>
        <w:t xml:space="preserve"> електронен път</w:t>
      </w:r>
      <w:r w:rsidR="00A13B0B">
        <w:rPr>
          <w:rFonts w:ascii="Times New Roman" w:hAnsi="Times New Roman" w:cs="Times New Roman"/>
          <w:sz w:val="24"/>
          <w:szCs w:val="24"/>
        </w:rPr>
        <w:t>,</w:t>
      </w:r>
      <w:r w:rsidR="00A13B0B" w:rsidRPr="00A13B0B">
        <w:rPr>
          <w:rFonts w:ascii="Times New Roman" w:hAnsi="Times New Roman" w:cs="Times New Roman"/>
          <w:sz w:val="24"/>
          <w:szCs w:val="24"/>
        </w:rPr>
        <w:t xml:space="preserve"> разполагам с</w:t>
      </w:r>
      <w:r w:rsidR="00A13B0B">
        <w:rPr>
          <w:rFonts w:ascii="Times New Roman" w:hAnsi="Times New Roman" w:cs="Times New Roman"/>
          <w:sz w:val="24"/>
          <w:szCs w:val="24"/>
        </w:rPr>
        <w:t xml:space="preserve"> </w:t>
      </w:r>
      <w:r w:rsidR="00A13B0B" w:rsidRPr="00A13B0B">
        <w:rPr>
          <w:rFonts w:ascii="Times New Roman" w:hAnsi="Times New Roman" w:cs="Times New Roman"/>
          <w:sz w:val="24"/>
          <w:szCs w:val="24"/>
        </w:rPr>
        <w:t>т</w:t>
      </w:r>
      <w:r w:rsidR="00A13B0B">
        <w:rPr>
          <w:rFonts w:ascii="Times New Roman" w:hAnsi="Times New Roman" w:cs="Times New Roman"/>
          <w:sz w:val="24"/>
          <w:szCs w:val="24"/>
        </w:rPr>
        <w:t>ях и</w:t>
      </w:r>
      <w:r w:rsidR="00A13B0B" w:rsidRPr="00A13B0B">
        <w:rPr>
          <w:rFonts w:ascii="Times New Roman" w:hAnsi="Times New Roman" w:cs="Times New Roman"/>
          <w:sz w:val="24"/>
          <w:szCs w:val="24"/>
        </w:rPr>
        <w:t xml:space="preserve"> на хартиен носител</w:t>
      </w:r>
      <w:r w:rsidR="00A13B0B">
        <w:rPr>
          <w:rFonts w:ascii="Times New Roman" w:hAnsi="Times New Roman" w:cs="Times New Roman"/>
          <w:sz w:val="24"/>
          <w:szCs w:val="24"/>
        </w:rPr>
        <w:t>,</w:t>
      </w:r>
      <w:r w:rsidR="00A13B0B" w:rsidRPr="00A13B0B">
        <w:rPr>
          <w:rFonts w:ascii="Times New Roman" w:hAnsi="Times New Roman" w:cs="Times New Roman"/>
          <w:sz w:val="24"/>
          <w:szCs w:val="24"/>
        </w:rPr>
        <w:t xml:space="preserve"> ако не са по преписката. 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D5E88" w:rsidRPr="00833E5F" w:rsidRDefault="008D5E88" w:rsidP="008D5E8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AA9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="00EC2AA9">
        <w:rPr>
          <w:rFonts w:ascii="Times New Roman" w:hAnsi="Times New Roman" w:cs="Times New Roman"/>
          <w:sz w:val="24"/>
          <w:szCs w:val="24"/>
        </w:rPr>
        <w:t>.</w:t>
      </w:r>
    </w:p>
    <w:p w:rsidR="00EC2AA9" w:rsidRDefault="00EC2AA9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177B" w:rsidRDefault="00EC2AA9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EC2AA9">
        <w:rPr>
          <w:rFonts w:ascii="Times New Roman" w:hAnsi="Times New Roman" w:cs="Times New Roman"/>
          <w:sz w:val="24"/>
          <w:szCs w:val="24"/>
          <w:lang w:val="ru-RU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EC2AA9">
        <w:rPr>
          <w:rFonts w:ascii="Times New Roman" w:hAnsi="Times New Roman" w:cs="Times New Roman"/>
          <w:sz w:val="24"/>
          <w:szCs w:val="24"/>
          <w:lang w:val="ru-RU"/>
        </w:rPr>
        <w:t>лектростро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EC2AA9">
        <w:rPr>
          <w:rFonts w:ascii="Times New Roman" w:hAnsi="Times New Roman" w:cs="Times New Roman"/>
          <w:sz w:val="24"/>
          <w:szCs w:val="24"/>
          <w:lang w:val="ru-RU"/>
        </w:rPr>
        <w:t xml:space="preserve">-93“ ЕООД доказателствено искане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защото </w:t>
      </w:r>
      <w:r w:rsidRPr="00EC2AA9">
        <w:rPr>
          <w:rFonts w:ascii="Times New Roman" w:hAnsi="Times New Roman" w:cs="Times New Roman"/>
          <w:sz w:val="24"/>
          <w:szCs w:val="24"/>
          <w:lang w:val="ru-RU"/>
        </w:rPr>
        <w:t xml:space="preserve">изисканата информация е ирелевантна за правния спор, с който КЗК е сезирана.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C2AA9">
        <w:rPr>
          <w:rFonts w:ascii="Times New Roman" w:hAnsi="Times New Roman" w:cs="Times New Roman"/>
          <w:sz w:val="24"/>
          <w:szCs w:val="24"/>
          <w:lang w:val="ru-RU"/>
        </w:rPr>
        <w:t xml:space="preserve"> хода на производството по преписката са събрани всички </w:t>
      </w:r>
      <w:r w:rsidRPr="00EC2AA9">
        <w:rPr>
          <w:rFonts w:ascii="Times New Roman" w:hAnsi="Times New Roman" w:cs="Times New Roman"/>
          <w:sz w:val="24"/>
          <w:szCs w:val="24"/>
          <w:lang w:val="ru-RU"/>
        </w:rPr>
        <w:lastRenderedPageBreak/>
        <w:t>относими доказателства, които доказателства съдържат цялата необходима информация за изясняване на фактическата и правна обстановка по казуса</w:t>
      </w:r>
      <w:r w:rsidR="0057177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449AB" w:rsidRDefault="003449AB" w:rsidP="005717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177B" w:rsidRPr="00833E5F" w:rsidRDefault="0057177B" w:rsidP="005717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57177B" w:rsidRPr="00833E5F" w:rsidRDefault="0057177B" w:rsidP="0057177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7177B" w:rsidRDefault="0057177B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5E88" w:rsidRPr="0057177B" w:rsidRDefault="0057177B" w:rsidP="0057177B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D5E88" w:rsidRPr="0057177B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25D60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Н.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80D3D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EC2AA9" w:rsidRPr="00EC2AA9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дами и господа</w:t>
      </w:r>
      <w:r w:rsidR="0057177B">
        <w:rPr>
          <w:rFonts w:ascii="Times New Roman" w:hAnsi="Times New Roman" w:cs="Times New Roman"/>
          <w:sz w:val="24"/>
          <w:szCs w:val="24"/>
        </w:rPr>
        <w:t xml:space="preserve">, членове на КЗК, </w:t>
      </w:r>
      <w:r w:rsidR="00EC2AA9" w:rsidRPr="00EC2AA9">
        <w:rPr>
          <w:rFonts w:ascii="Times New Roman" w:hAnsi="Times New Roman" w:cs="Times New Roman"/>
          <w:sz w:val="24"/>
          <w:szCs w:val="24"/>
        </w:rPr>
        <w:t>моля да уважите нашата жа</w:t>
      </w:r>
      <w:r w:rsidR="0057177B">
        <w:rPr>
          <w:rFonts w:ascii="Times New Roman" w:hAnsi="Times New Roman" w:cs="Times New Roman"/>
          <w:sz w:val="24"/>
          <w:szCs w:val="24"/>
        </w:rPr>
        <w:t>лб</w:t>
      </w:r>
      <w:r w:rsidR="00EC2AA9" w:rsidRPr="00EC2AA9">
        <w:rPr>
          <w:rFonts w:ascii="Times New Roman" w:hAnsi="Times New Roman" w:cs="Times New Roman"/>
          <w:sz w:val="24"/>
          <w:szCs w:val="24"/>
        </w:rPr>
        <w:t>а</w:t>
      </w:r>
      <w:r w:rsidR="0057177B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респективно да отмените</w:t>
      </w:r>
      <w:r w:rsidR="0057177B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като изцяло н</w:t>
      </w:r>
      <w:r w:rsidR="0057177B">
        <w:rPr>
          <w:rFonts w:ascii="Times New Roman" w:hAnsi="Times New Roman" w:cs="Times New Roman"/>
          <w:sz w:val="24"/>
          <w:szCs w:val="24"/>
        </w:rPr>
        <w:t>е</w:t>
      </w:r>
      <w:r w:rsidR="00EC2AA9" w:rsidRPr="00EC2AA9">
        <w:rPr>
          <w:rFonts w:ascii="Times New Roman" w:hAnsi="Times New Roman" w:cs="Times New Roman"/>
          <w:sz w:val="24"/>
          <w:szCs w:val="24"/>
        </w:rPr>
        <w:t>законосъобразно</w:t>
      </w:r>
      <w:r w:rsidR="0057177B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решението на възложителя за прекратяването на процедурата на основанията</w:t>
      </w:r>
      <w:r w:rsidR="00380D3D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наш</w:t>
      </w:r>
      <w:r w:rsidR="003449AB">
        <w:rPr>
          <w:rFonts w:ascii="Times New Roman" w:hAnsi="Times New Roman" w:cs="Times New Roman"/>
          <w:sz w:val="24"/>
          <w:szCs w:val="24"/>
        </w:rPr>
        <w:t>ата жалба като в днешното заседание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искам да направя само няколко важни акцента</w:t>
      </w:r>
      <w:r w:rsidR="0057177B">
        <w:rPr>
          <w:rFonts w:ascii="Times New Roman" w:hAnsi="Times New Roman" w:cs="Times New Roman"/>
          <w:sz w:val="24"/>
          <w:szCs w:val="24"/>
        </w:rPr>
        <w:t>: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Първо не изпълнено указание на Върховния </w:t>
      </w:r>
      <w:r w:rsidR="0057177B">
        <w:rPr>
          <w:rFonts w:ascii="Times New Roman" w:hAnsi="Times New Roman" w:cs="Times New Roman"/>
          <w:sz w:val="24"/>
          <w:szCs w:val="24"/>
        </w:rPr>
        <w:t>а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дминистративен съд в неговото решение </w:t>
      </w:r>
      <w:r w:rsidR="0057177B">
        <w:rPr>
          <w:rFonts w:ascii="Times New Roman" w:hAnsi="Times New Roman" w:cs="Times New Roman"/>
          <w:sz w:val="24"/>
          <w:szCs w:val="24"/>
        </w:rPr>
        <w:t xml:space="preserve">№ </w:t>
      </w:r>
      <w:r w:rsidR="00EC2AA9" w:rsidRPr="00EC2AA9">
        <w:rPr>
          <w:rFonts w:ascii="Times New Roman" w:hAnsi="Times New Roman" w:cs="Times New Roman"/>
          <w:sz w:val="24"/>
          <w:szCs w:val="24"/>
        </w:rPr>
        <w:t>4345 от 28</w:t>
      </w:r>
      <w:r w:rsidR="00380D3D">
        <w:rPr>
          <w:rFonts w:ascii="Times New Roman" w:hAnsi="Times New Roman" w:cs="Times New Roman"/>
          <w:sz w:val="24"/>
          <w:szCs w:val="24"/>
        </w:rPr>
        <w:t>-ми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април тази година</w:t>
      </w:r>
      <w:r w:rsidR="00380D3D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което</w:t>
      </w:r>
      <w:r w:rsidR="00380D3D">
        <w:rPr>
          <w:rFonts w:ascii="Times New Roman" w:hAnsi="Times New Roman" w:cs="Times New Roman"/>
          <w:sz w:val="24"/>
          <w:szCs w:val="24"/>
        </w:rPr>
        <w:t xml:space="preserve"> е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съществено </w:t>
      </w:r>
      <w:r w:rsidR="00380D3D">
        <w:rPr>
          <w:rFonts w:ascii="Times New Roman" w:hAnsi="Times New Roman" w:cs="Times New Roman"/>
          <w:sz w:val="24"/>
          <w:szCs w:val="24"/>
        </w:rPr>
        <w:t>на</w:t>
      </w:r>
      <w:r w:rsidR="00EC2AA9" w:rsidRPr="00EC2AA9">
        <w:rPr>
          <w:rFonts w:ascii="Times New Roman" w:hAnsi="Times New Roman" w:cs="Times New Roman"/>
          <w:sz w:val="24"/>
          <w:szCs w:val="24"/>
        </w:rPr>
        <w:t>р</w:t>
      </w:r>
      <w:r w:rsidR="00380D3D">
        <w:rPr>
          <w:rFonts w:ascii="Times New Roman" w:hAnsi="Times New Roman" w:cs="Times New Roman"/>
          <w:sz w:val="24"/>
          <w:szCs w:val="24"/>
        </w:rPr>
        <w:t>у</w:t>
      </w:r>
      <w:r w:rsidR="00EC2AA9" w:rsidRPr="00EC2AA9">
        <w:rPr>
          <w:rFonts w:ascii="Times New Roman" w:hAnsi="Times New Roman" w:cs="Times New Roman"/>
          <w:sz w:val="24"/>
          <w:szCs w:val="24"/>
        </w:rPr>
        <w:t>шение</w:t>
      </w:r>
      <w:r w:rsidR="00380D3D">
        <w:rPr>
          <w:rFonts w:ascii="Times New Roman" w:hAnsi="Times New Roman" w:cs="Times New Roman"/>
          <w:sz w:val="24"/>
          <w:szCs w:val="24"/>
        </w:rPr>
        <w:t>.</w:t>
      </w:r>
    </w:p>
    <w:p w:rsidR="00657966" w:rsidRDefault="00EC2AA9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AA9">
        <w:rPr>
          <w:rFonts w:ascii="Times New Roman" w:hAnsi="Times New Roman" w:cs="Times New Roman"/>
          <w:sz w:val="24"/>
          <w:szCs w:val="24"/>
        </w:rPr>
        <w:t>На следващо място комисията</w:t>
      </w:r>
      <w:r w:rsidR="00380D3D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помощният орган на </w:t>
      </w:r>
      <w:r w:rsidR="00380D3D">
        <w:rPr>
          <w:rFonts w:ascii="Times New Roman" w:hAnsi="Times New Roman" w:cs="Times New Roman"/>
          <w:sz w:val="24"/>
          <w:szCs w:val="24"/>
        </w:rPr>
        <w:t>въз</w:t>
      </w:r>
      <w:r w:rsidRPr="00EC2AA9">
        <w:rPr>
          <w:rFonts w:ascii="Times New Roman" w:hAnsi="Times New Roman" w:cs="Times New Roman"/>
          <w:sz w:val="24"/>
          <w:szCs w:val="24"/>
        </w:rPr>
        <w:t>ложителя</w:t>
      </w:r>
      <w:r w:rsidR="00380D3D">
        <w:rPr>
          <w:rFonts w:ascii="Times New Roman" w:hAnsi="Times New Roman" w:cs="Times New Roman"/>
          <w:sz w:val="24"/>
          <w:szCs w:val="24"/>
        </w:rPr>
        <w:t xml:space="preserve">, </w:t>
      </w:r>
      <w:r w:rsidRPr="00EC2AA9">
        <w:rPr>
          <w:rFonts w:ascii="Times New Roman" w:hAnsi="Times New Roman" w:cs="Times New Roman"/>
          <w:sz w:val="24"/>
          <w:szCs w:val="24"/>
        </w:rPr>
        <w:t>която е назначена с негова заповед да проведе процедурата много сериозно е объркала своите правомощия и компетентност</w:t>
      </w:r>
      <w:r w:rsidR="00380D3D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тъй като тя видно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че прави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почва да прави становища и да говори за това </w:t>
      </w:r>
      <w:r w:rsidR="00657966">
        <w:rPr>
          <w:rFonts w:ascii="Times New Roman" w:hAnsi="Times New Roman" w:cs="Times New Roman"/>
          <w:sz w:val="24"/>
          <w:szCs w:val="24"/>
        </w:rPr>
        <w:t>к</w:t>
      </w:r>
      <w:r w:rsidRPr="00EC2AA9">
        <w:rPr>
          <w:rFonts w:ascii="Times New Roman" w:hAnsi="Times New Roman" w:cs="Times New Roman"/>
          <w:sz w:val="24"/>
          <w:szCs w:val="24"/>
        </w:rPr>
        <w:t>ое било правилно</w:t>
      </w:r>
      <w:r w:rsidR="00657966">
        <w:rPr>
          <w:rFonts w:ascii="Times New Roman" w:hAnsi="Times New Roman" w:cs="Times New Roman"/>
          <w:sz w:val="24"/>
          <w:szCs w:val="24"/>
        </w:rPr>
        <w:t>, к</w:t>
      </w:r>
      <w:r w:rsidRPr="00EC2AA9">
        <w:rPr>
          <w:rFonts w:ascii="Times New Roman" w:hAnsi="Times New Roman" w:cs="Times New Roman"/>
          <w:sz w:val="24"/>
          <w:szCs w:val="24"/>
        </w:rPr>
        <w:t>ои районите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</w:t>
      </w:r>
      <w:r w:rsidR="00657966">
        <w:rPr>
          <w:rFonts w:ascii="Times New Roman" w:hAnsi="Times New Roman" w:cs="Times New Roman"/>
          <w:sz w:val="24"/>
          <w:szCs w:val="24"/>
        </w:rPr>
        <w:t>к</w:t>
      </w:r>
      <w:r w:rsidRPr="00EC2AA9">
        <w:rPr>
          <w:rFonts w:ascii="Times New Roman" w:hAnsi="Times New Roman" w:cs="Times New Roman"/>
          <w:sz w:val="24"/>
          <w:szCs w:val="24"/>
        </w:rPr>
        <w:t>ак н</w:t>
      </w:r>
      <w:r w:rsidR="00657966">
        <w:rPr>
          <w:rFonts w:ascii="Times New Roman" w:hAnsi="Times New Roman" w:cs="Times New Roman"/>
          <w:sz w:val="24"/>
          <w:szCs w:val="24"/>
        </w:rPr>
        <w:t>е</w:t>
      </w:r>
      <w:r w:rsidRPr="00EC2AA9">
        <w:rPr>
          <w:rFonts w:ascii="Times New Roman" w:hAnsi="Times New Roman" w:cs="Times New Roman"/>
          <w:sz w:val="24"/>
          <w:szCs w:val="24"/>
        </w:rPr>
        <w:t xml:space="preserve"> били достатъчно големи и пък </w:t>
      </w:r>
      <w:r w:rsidR="00657966">
        <w:rPr>
          <w:rFonts w:ascii="Times New Roman" w:hAnsi="Times New Roman" w:cs="Times New Roman"/>
          <w:sz w:val="24"/>
          <w:szCs w:val="24"/>
        </w:rPr>
        <w:t>т</w:t>
      </w:r>
      <w:r w:rsidRPr="00EC2AA9">
        <w:rPr>
          <w:rFonts w:ascii="Times New Roman" w:hAnsi="Times New Roman" w:cs="Times New Roman"/>
          <w:sz w:val="24"/>
          <w:szCs w:val="24"/>
        </w:rPr>
        <w:t>е били много натовар</w:t>
      </w:r>
      <w:r w:rsidR="00657966">
        <w:rPr>
          <w:rFonts w:ascii="Times New Roman" w:hAnsi="Times New Roman" w:cs="Times New Roman"/>
          <w:sz w:val="24"/>
          <w:szCs w:val="24"/>
        </w:rPr>
        <w:t>е</w:t>
      </w:r>
      <w:r w:rsidRPr="00EC2AA9">
        <w:rPr>
          <w:rFonts w:ascii="Times New Roman" w:hAnsi="Times New Roman" w:cs="Times New Roman"/>
          <w:sz w:val="24"/>
          <w:szCs w:val="24"/>
        </w:rPr>
        <w:t>ни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което ни</w:t>
      </w:r>
      <w:r w:rsidR="00657966">
        <w:rPr>
          <w:rFonts w:ascii="Times New Roman" w:hAnsi="Times New Roman" w:cs="Times New Roman"/>
          <w:sz w:val="24"/>
          <w:szCs w:val="24"/>
        </w:rPr>
        <w:t>е</w:t>
      </w:r>
      <w:r w:rsidRPr="00EC2AA9">
        <w:rPr>
          <w:rFonts w:ascii="Times New Roman" w:hAnsi="Times New Roman" w:cs="Times New Roman"/>
          <w:sz w:val="24"/>
          <w:szCs w:val="24"/>
        </w:rPr>
        <w:t xml:space="preserve"> подробно сме разв</w:t>
      </w:r>
      <w:r w:rsidR="003449AB">
        <w:rPr>
          <w:rFonts w:ascii="Times New Roman" w:hAnsi="Times New Roman" w:cs="Times New Roman"/>
          <w:sz w:val="24"/>
          <w:szCs w:val="24"/>
        </w:rPr>
        <w:t>и</w:t>
      </w:r>
      <w:r w:rsidRPr="00EC2AA9">
        <w:rPr>
          <w:rFonts w:ascii="Times New Roman" w:hAnsi="Times New Roman" w:cs="Times New Roman"/>
          <w:sz w:val="24"/>
          <w:szCs w:val="24"/>
        </w:rPr>
        <w:t>ели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че това са пълни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така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несъстоятелни приказки и сме го доказали</w:t>
      </w:r>
      <w:r w:rsidR="00657966">
        <w:rPr>
          <w:rFonts w:ascii="Times New Roman" w:hAnsi="Times New Roman" w:cs="Times New Roman"/>
          <w:sz w:val="24"/>
          <w:szCs w:val="24"/>
        </w:rPr>
        <w:t>.</w:t>
      </w:r>
    </w:p>
    <w:p w:rsidR="00657966" w:rsidRDefault="00EC2AA9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AA9">
        <w:rPr>
          <w:rFonts w:ascii="Times New Roman" w:hAnsi="Times New Roman" w:cs="Times New Roman"/>
          <w:sz w:val="24"/>
          <w:szCs w:val="24"/>
        </w:rPr>
        <w:t xml:space="preserve"> Но въпрос</w:t>
      </w:r>
      <w:r w:rsidR="00657966">
        <w:rPr>
          <w:rFonts w:ascii="Times New Roman" w:hAnsi="Times New Roman" w:cs="Times New Roman"/>
          <w:sz w:val="24"/>
          <w:szCs w:val="24"/>
        </w:rPr>
        <w:t>ът</w:t>
      </w:r>
      <w:r w:rsidRPr="00EC2AA9">
        <w:rPr>
          <w:rFonts w:ascii="Times New Roman" w:hAnsi="Times New Roman" w:cs="Times New Roman"/>
          <w:sz w:val="24"/>
          <w:szCs w:val="24"/>
        </w:rPr>
        <w:t xml:space="preserve"> тука е друг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че тя няма право да прави такива изявления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нейните пълномощия са и в съответната зап</w:t>
      </w:r>
      <w:r w:rsidR="00657966">
        <w:rPr>
          <w:rFonts w:ascii="Times New Roman" w:hAnsi="Times New Roman" w:cs="Times New Roman"/>
          <w:sz w:val="24"/>
          <w:szCs w:val="24"/>
        </w:rPr>
        <w:t xml:space="preserve">овед, </w:t>
      </w:r>
      <w:r w:rsidRPr="00EC2AA9">
        <w:rPr>
          <w:rFonts w:ascii="Times New Roman" w:hAnsi="Times New Roman" w:cs="Times New Roman"/>
          <w:sz w:val="24"/>
          <w:szCs w:val="24"/>
        </w:rPr>
        <w:t>с която е назначена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е да разгледа офертите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които са постъпили</w:t>
      </w:r>
      <w:r w:rsidR="00657966">
        <w:rPr>
          <w:rFonts w:ascii="Times New Roman" w:hAnsi="Times New Roman" w:cs="Times New Roman"/>
          <w:sz w:val="24"/>
          <w:szCs w:val="24"/>
        </w:rPr>
        <w:t xml:space="preserve">, </w:t>
      </w:r>
      <w:r w:rsidRPr="00EC2AA9">
        <w:rPr>
          <w:rFonts w:ascii="Times New Roman" w:hAnsi="Times New Roman" w:cs="Times New Roman"/>
          <w:sz w:val="24"/>
          <w:szCs w:val="24"/>
        </w:rPr>
        <w:t>да ги оцени и да ги класира</w:t>
      </w:r>
      <w:r w:rsidR="00657966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респективно да направи предложение за определяне на изпълнител</w:t>
      </w:r>
      <w:r w:rsidR="00657966">
        <w:rPr>
          <w:rFonts w:ascii="Times New Roman" w:hAnsi="Times New Roman" w:cs="Times New Roman"/>
          <w:sz w:val="24"/>
          <w:szCs w:val="24"/>
        </w:rPr>
        <w:t>. Т</w:t>
      </w:r>
      <w:r w:rsidRPr="00EC2AA9">
        <w:rPr>
          <w:rFonts w:ascii="Times New Roman" w:hAnsi="Times New Roman" w:cs="Times New Roman"/>
          <w:sz w:val="24"/>
          <w:szCs w:val="24"/>
        </w:rPr>
        <w:t>я това не го прави</w:t>
      </w:r>
      <w:r w:rsidR="00657966">
        <w:rPr>
          <w:rFonts w:ascii="Times New Roman" w:hAnsi="Times New Roman" w:cs="Times New Roman"/>
          <w:sz w:val="24"/>
          <w:szCs w:val="24"/>
        </w:rPr>
        <w:t>.</w:t>
      </w:r>
    </w:p>
    <w:p w:rsidR="00BF5468" w:rsidRDefault="00657966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C2AA9" w:rsidRPr="00EC2AA9">
        <w:rPr>
          <w:rFonts w:ascii="Times New Roman" w:hAnsi="Times New Roman" w:cs="Times New Roman"/>
          <w:sz w:val="24"/>
          <w:szCs w:val="24"/>
        </w:rPr>
        <w:t>а следващото място много сериозно нарушение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след като вече има налице класиране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тя е длъжна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C2AA9" w:rsidRPr="00EC2AA9">
        <w:rPr>
          <w:rFonts w:ascii="Times New Roman" w:hAnsi="Times New Roman" w:cs="Times New Roman"/>
          <w:sz w:val="24"/>
          <w:szCs w:val="24"/>
        </w:rPr>
        <w:t>зако</w:t>
      </w:r>
      <w:r>
        <w:rPr>
          <w:rFonts w:ascii="Times New Roman" w:hAnsi="Times New Roman" w:cs="Times New Roman"/>
          <w:sz w:val="24"/>
          <w:szCs w:val="24"/>
        </w:rPr>
        <w:t xml:space="preserve">нодателят </w:t>
      </w:r>
      <w:r w:rsidR="00EC2AA9" w:rsidRPr="00EC2AA9">
        <w:rPr>
          <w:rFonts w:ascii="Times New Roman" w:hAnsi="Times New Roman" w:cs="Times New Roman"/>
          <w:sz w:val="24"/>
          <w:szCs w:val="24"/>
        </w:rPr>
        <w:t>е записал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EC2AA9" w:rsidRPr="00EC2AA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значи класиране участниците и предложение за определяне на изпълнител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EC2AA9" w:rsidRPr="00EC2AA9">
        <w:rPr>
          <w:rFonts w:ascii="Times New Roman" w:hAnsi="Times New Roman" w:cs="Times New Roman"/>
          <w:sz w:val="24"/>
          <w:szCs w:val="24"/>
        </w:rPr>
        <w:t>я не прави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забележите нещо много странно</w:t>
      </w:r>
      <w:r w:rsidR="00BF5468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при положение</w:t>
      </w:r>
      <w:r w:rsidR="00BF5468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че до този етап се допускат</w:t>
      </w:r>
      <w:r w:rsidR="00BF5468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само оферти</w:t>
      </w:r>
      <w:r w:rsidR="00BF5468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които отговарят на всички изисквания и доказват</w:t>
      </w:r>
      <w:r w:rsidR="00BF5468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че всеки от тези допуснати участници може да изпълни качествено предмета на поръчката</w:t>
      </w:r>
      <w:r w:rsidR="00BF5468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</w:t>
      </w:r>
      <w:r w:rsidR="00BF5468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EC2AA9" w:rsidRPr="00EC2AA9">
        <w:rPr>
          <w:rFonts w:ascii="Times New Roman" w:hAnsi="Times New Roman" w:cs="Times New Roman"/>
          <w:sz w:val="24"/>
          <w:szCs w:val="24"/>
        </w:rPr>
        <w:t>прави нещо на 180 градуса</w:t>
      </w:r>
      <w:r w:rsidR="00BF5468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тя предлага прекратяване на поръчката</w:t>
      </w:r>
      <w:r w:rsidR="00BF5468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което пак не е в нейните правомощия при положение</w:t>
      </w:r>
      <w:r w:rsidR="00BF5468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пак </w:t>
      </w:r>
      <w:r w:rsidR="00BF5468">
        <w:rPr>
          <w:rFonts w:ascii="Times New Roman" w:hAnsi="Times New Roman" w:cs="Times New Roman"/>
          <w:sz w:val="24"/>
          <w:szCs w:val="24"/>
        </w:rPr>
        <w:t xml:space="preserve">както </w:t>
      </w:r>
      <w:r w:rsidR="00EC2AA9" w:rsidRPr="00EC2AA9">
        <w:rPr>
          <w:rFonts w:ascii="Times New Roman" w:hAnsi="Times New Roman" w:cs="Times New Roman"/>
          <w:sz w:val="24"/>
          <w:szCs w:val="24"/>
        </w:rPr>
        <w:t>казах</w:t>
      </w:r>
      <w:r w:rsidR="00BF5468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че законодателят е казал кумулативно класиране и определ</w:t>
      </w:r>
      <w:r w:rsidR="00BF5468">
        <w:rPr>
          <w:rFonts w:ascii="Times New Roman" w:hAnsi="Times New Roman" w:cs="Times New Roman"/>
          <w:sz w:val="24"/>
          <w:szCs w:val="24"/>
        </w:rPr>
        <w:t>я</w:t>
      </w:r>
      <w:r w:rsidR="00EC2AA9" w:rsidRPr="00EC2AA9">
        <w:rPr>
          <w:rFonts w:ascii="Times New Roman" w:hAnsi="Times New Roman" w:cs="Times New Roman"/>
          <w:sz w:val="24"/>
          <w:szCs w:val="24"/>
        </w:rPr>
        <w:t>н</w:t>
      </w:r>
      <w:r w:rsidR="00BF5468">
        <w:rPr>
          <w:rFonts w:ascii="Times New Roman" w:hAnsi="Times New Roman" w:cs="Times New Roman"/>
          <w:sz w:val="24"/>
          <w:szCs w:val="24"/>
        </w:rPr>
        <w:t>е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 w:rsidR="00BF5468">
        <w:rPr>
          <w:rFonts w:ascii="Times New Roman" w:hAnsi="Times New Roman" w:cs="Times New Roman"/>
          <w:sz w:val="24"/>
          <w:szCs w:val="24"/>
        </w:rPr>
        <w:t>.</w:t>
      </w:r>
    </w:p>
    <w:p w:rsidR="00BF5468" w:rsidRDefault="00BF546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C2AA9" w:rsidRPr="00EC2AA9">
        <w:rPr>
          <w:rFonts w:ascii="Times New Roman" w:hAnsi="Times New Roman" w:cs="Times New Roman"/>
          <w:sz w:val="24"/>
          <w:szCs w:val="24"/>
        </w:rPr>
        <w:t>а следващото място се прави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EC2AA9" w:rsidRPr="00EC2AA9">
        <w:rPr>
          <w:rFonts w:ascii="Times New Roman" w:hAnsi="Times New Roman" w:cs="Times New Roman"/>
          <w:sz w:val="24"/>
          <w:szCs w:val="24"/>
        </w:rPr>
        <w:t>оест най-общо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че било необходимо повишаване на ресурсите 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на евентуално за тези 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които ще участват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ще подават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с определено поне с 50% 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значи това е много несъстоятелно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аз съм развивал подробно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с примери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EC2AA9" w:rsidRPr="00EC2AA9">
        <w:rPr>
          <w:rFonts w:ascii="Times New Roman" w:hAnsi="Times New Roman" w:cs="Times New Roman"/>
          <w:sz w:val="24"/>
          <w:szCs w:val="24"/>
        </w:rPr>
        <w:t>ащо това е направо смешно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3AB2" w:rsidRDefault="00BF546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C2AA9" w:rsidRPr="00EC2AA9">
        <w:rPr>
          <w:rFonts w:ascii="Times New Roman" w:hAnsi="Times New Roman" w:cs="Times New Roman"/>
          <w:sz w:val="24"/>
          <w:szCs w:val="24"/>
        </w:rPr>
        <w:t>а сле</w:t>
      </w:r>
      <w:r w:rsidR="003449AB">
        <w:rPr>
          <w:rFonts w:ascii="Times New Roman" w:hAnsi="Times New Roman" w:cs="Times New Roman"/>
          <w:sz w:val="24"/>
          <w:szCs w:val="24"/>
        </w:rPr>
        <w:t>дващия момент ние сме декларирал</w:t>
      </w:r>
      <w:r w:rsidR="00EC2AA9" w:rsidRPr="00EC2AA9">
        <w:rPr>
          <w:rFonts w:ascii="Times New Roman" w:hAnsi="Times New Roman" w:cs="Times New Roman"/>
          <w:sz w:val="24"/>
          <w:szCs w:val="24"/>
        </w:rPr>
        <w:t>и накрая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за да ги успокоим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че моя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клиент е способен не с 50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не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100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с колкото процента е необходимо да вдигне и персонал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и машини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и техника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и финансово обезпечение</w:t>
      </w:r>
      <w:r w:rsidR="00013AB2"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така че всичко това е абсолютно несъстоятелно</w:t>
      </w:r>
      <w:r w:rsidR="00013AB2">
        <w:rPr>
          <w:rFonts w:ascii="Times New Roman" w:hAnsi="Times New Roman" w:cs="Times New Roman"/>
          <w:sz w:val="24"/>
          <w:szCs w:val="24"/>
        </w:rPr>
        <w:t>.</w:t>
      </w:r>
    </w:p>
    <w:p w:rsidR="00013AB2" w:rsidRDefault="00013AB2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нещо много важно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след образуването на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стоящото производство една наша много известна разследваща журналистка госпожа </w:t>
      </w:r>
      <w:r>
        <w:rPr>
          <w:rFonts w:ascii="Times New Roman" w:hAnsi="Times New Roman" w:cs="Times New Roman"/>
          <w:sz w:val="24"/>
          <w:szCs w:val="24"/>
        </w:rPr>
        <w:t xml:space="preserve">Валя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="00EC2AA9" w:rsidRPr="00EC2AA9">
        <w:rPr>
          <w:rFonts w:ascii="Times New Roman" w:hAnsi="Times New Roman" w:cs="Times New Roman"/>
          <w:sz w:val="24"/>
          <w:szCs w:val="24"/>
        </w:rPr>
        <w:t>хчиева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C2AA9" w:rsidRPr="00EC2AA9">
        <w:rPr>
          <w:rFonts w:ascii="Times New Roman" w:hAnsi="Times New Roman" w:cs="Times New Roman"/>
          <w:sz w:val="24"/>
          <w:szCs w:val="24"/>
        </w:rPr>
        <w:t>аля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Ахч</w:t>
      </w:r>
      <w:r w:rsidR="00EC2AA9" w:rsidRPr="00EC2AA9">
        <w:rPr>
          <w:rFonts w:ascii="Times New Roman" w:hAnsi="Times New Roman" w:cs="Times New Roman"/>
          <w:sz w:val="24"/>
          <w:szCs w:val="24"/>
        </w:rPr>
        <w:t>чиева</w:t>
      </w:r>
      <w:proofErr w:type="spellEnd"/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направи интервю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>е о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заглавено </w:t>
      </w:r>
      <w:r>
        <w:rPr>
          <w:rFonts w:ascii="Times New Roman" w:hAnsi="Times New Roman" w:cs="Times New Roman"/>
          <w:sz w:val="24"/>
          <w:szCs w:val="24"/>
        </w:rPr>
        <w:t>„Е</w:t>
      </w:r>
      <w:r w:rsidR="00EC2AA9" w:rsidRPr="00EC2AA9">
        <w:rPr>
          <w:rFonts w:ascii="Times New Roman" w:hAnsi="Times New Roman" w:cs="Times New Roman"/>
          <w:sz w:val="24"/>
          <w:szCs w:val="24"/>
        </w:rPr>
        <w:t>нергийни хитрости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то е публикувано на страницата на телевизия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EC2AA9" w:rsidRPr="00EC2AA9">
        <w:rPr>
          <w:rFonts w:ascii="Times New Roman" w:hAnsi="Times New Roman" w:cs="Times New Roman"/>
          <w:sz w:val="24"/>
          <w:szCs w:val="24"/>
        </w:rPr>
        <w:t>Евроком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излъчиха го септември месец и може да го видите свободно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както и в </w:t>
      </w:r>
      <w:proofErr w:type="spellStart"/>
      <w:r w:rsidR="00EC2AA9" w:rsidRPr="00EC2AA9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>
        <w:rPr>
          <w:rFonts w:ascii="Times New Roman" w:hAnsi="Times New Roman" w:cs="Times New Roman"/>
          <w:sz w:val="24"/>
          <w:szCs w:val="24"/>
        </w:rPr>
        <w:t>. Т</w:t>
      </w:r>
      <w:r w:rsidR="00EC2AA9" w:rsidRPr="00EC2AA9">
        <w:rPr>
          <w:rFonts w:ascii="Times New Roman" w:hAnsi="Times New Roman" w:cs="Times New Roman"/>
          <w:sz w:val="24"/>
          <w:szCs w:val="24"/>
        </w:rPr>
        <w:t>ам също може да прочете и мненията на обществото за действията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C2AA9" w:rsidRPr="00EC2AA9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хубаво предаване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40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EC2AA9" w:rsidRPr="00EC2AA9">
        <w:rPr>
          <w:rFonts w:ascii="Times New Roman" w:hAnsi="Times New Roman" w:cs="Times New Roman"/>
          <w:sz w:val="24"/>
          <w:szCs w:val="24"/>
        </w:rPr>
        <w:t>няколко минути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знам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че сте </w:t>
      </w:r>
      <w:r w:rsidR="00EC2AA9" w:rsidRPr="00EC2AA9">
        <w:rPr>
          <w:rFonts w:ascii="Times New Roman" w:hAnsi="Times New Roman" w:cs="Times New Roman"/>
          <w:sz w:val="24"/>
          <w:szCs w:val="24"/>
        </w:rPr>
        <w:lastRenderedPageBreak/>
        <w:t>ангажирани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но то е точно по тази преписка и ние сме сезирали Окръжна прокуратура Варна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там те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C2AA9" w:rsidRPr="00EC2AA9">
        <w:rPr>
          <w:rFonts w:ascii="Times New Roman" w:hAnsi="Times New Roman" w:cs="Times New Roman"/>
          <w:sz w:val="24"/>
          <w:szCs w:val="24"/>
        </w:rPr>
        <w:t>ат проверки и така нататък</w:t>
      </w:r>
      <w:r>
        <w:rPr>
          <w:rFonts w:ascii="Times New Roman" w:hAnsi="Times New Roman" w:cs="Times New Roman"/>
          <w:sz w:val="24"/>
          <w:szCs w:val="24"/>
        </w:rPr>
        <w:t>. Щ</w:t>
      </w:r>
      <w:r w:rsidR="00EC2AA9" w:rsidRPr="00EC2AA9">
        <w:rPr>
          <w:rFonts w:ascii="Times New Roman" w:hAnsi="Times New Roman" w:cs="Times New Roman"/>
          <w:sz w:val="24"/>
          <w:szCs w:val="24"/>
        </w:rPr>
        <w:t>е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2AA9" w:rsidRPr="00EC2AA9">
        <w:rPr>
          <w:rFonts w:ascii="Times New Roman" w:hAnsi="Times New Roman" w:cs="Times New Roman"/>
          <w:sz w:val="24"/>
          <w:szCs w:val="24"/>
        </w:rPr>
        <w:t>зираме Европейската комисия и други органи с много подробни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аргументи </w:t>
      </w:r>
      <w:r>
        <w:rPr>
          <w:rFonts w:ascii="Times New Roman" w:hAnsi="Times New Roman" w:cs="Times New Roman"/>
          <w:sz w:val="24"/>
          <w:szCs w:val="24"/>
        </w:rPr>
        <w:t xml:space="preserve">в случай, 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че тука няма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C2AA9" w:rsidRPr="00EC2AA9">
        <w:rPr>
          <w:rFonts w:ascii="Times New Roman" w:hAnsi="Times New Roman" w:cs="Times New Roman"/>
          <w:sz w:val="24"/>
          <w:szCs w:val="24"/>
        </w:rPr>
        <w:t>праведливост за моя клиент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2AA9" w:rsidRPr="00EC2AA9">
        <w:rPr>
          <w:rFonts w:ascii="Times New Roman" w:hAnsi="Times New Roman" w:cs="Times New Roman"/>
          <w:sz w:val="24"/>
          <w:szCs w:val="24"/>
        </w:rPr>
        <w:t xml:space="preserve"> така да го кажа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283F" w:rsidRDefault="00EC2AA9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AA9">
        <w:rPr>
          <w:rFonts w:ascii="Times New Roman" w:hAnsi="Times New Roman" w:cs="Times New Roman"/>
          <w:sz w:val="24"/>
          <w:szCs w:val="24"/>
        </w:rPr>
        <w:t>В тази връзка моля отново да отмените това решение</w:t>
      </w:r>
      <w:r w:rsidR="00013AB2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като изцяло н</w:t>
      </w:r>
      <w:r w:rsidR="001E283F">
        <w:rPr>
          <w:rFonts w:ascii="Times New Roman" w:hAnsi="Times New Roman" w:cs="Times New Roman"/>
          <w:sz w:val="24"/>
          <w:szCs w:val="24"/>
        </w:rPr>
        <w:t>е</w:t>
      </w:r>
      <w:r w:rsidRPr="00EC2AA9">
        <w:rPr>
          <w:rFonts w:ascii="Times New Roman" w:hAnsi="Times New Roman" w:cs="Times New Roman"/>
          <w:sz w:val="24"/>
          <w:szCs w:val="24"/>
        </w:rPr>
        <w:t>законос</w:t>
      </w:r>
      <w:r w:rsidR="001E283F">
        <w:rPr>
          <w:rFonts w:ascii="Times New Roman" w:hAnsi="Times New Roman" w:cs="Times New Roman"/>
          <w:sz w:val="24"/>
          <w:szCs w:val="24"/>
        </w:rPr>
        <w:t>ъ</w:t>
      </w:r>
      <w:r w:rsidRPr="00EC2AA9">
        <w:rPr>
          <w:rFonts w:ascii="Times New Roman" w:hAnsi="Times New Roman" w:cs="Times New Roman"/>
          <w:sz w:val="24"/>
          <w:szCs w:val="24"/>
        </w:rPr>
        <w:t>образно</w:t>
      </w:r>
      <w:r w:rsidR="001E283F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моля да ни пр</w:t>
      </w:r>
      <w:r w:rsidR="001E283F">
        <w:rPr>
          <w:rFonts w:ascii="Times New Roman" w:hAnsi="Times New Roman" w:cs="Times New Roman"/>
          <w:sz w:val="24"/>
          <w:szCs w:val="24"/>
        </w:rPr>
        <w:t>исъ</w:t>
      </w:r>
      <w:r w:rsidRPr="00EC2AA9">
        <w:rPr>
          <w:rFonts w:ascii="Times New Roman" w:hAnsi="Times New Roman" w:cs="Times New Roman"/>
          <w:sz w:val="24"/>
          <w:szCs w:val="24"/>
        </w:rPr>
        <w:t>д</w:t>
      </w:r>
      <w:r w:rsidR="001E283F">
        <w:rPr>
          <w:rFonts w:ascii="Times New Roman" w:hAnsi="Times New Roman" w:cs="Times New Roman"/>
          <w:sz w:val="24"/>
          <w:szCs w:val="24"/>
        </w:rPr>
        <w:t>ит</w:t>
      </w:r>
      <w:r w:rsidRPr="00EC2AA9">
        <w:rPr>
          <w:rFonts w:ascii="Times New Roman" w:hAnsi="Times New Roman" w:cs="Times New Roman"/>
          <w:sz w:val="24"/>
          <w:szCs w:val="24"/>
        </w:rPr>
        <w:t>е разноските</w:t>
      </w:r>
      <w:r w:rsidR="001E283F">
        <w:rPr>
          <w:rFonts w:ascii="Times New Roman" w:hAnsi="Times New Roman" w:cs="Times New Roman"/>
          <w:sz w:val="24"/>
          <w:szCs w:val="24"/>
        </w:rPr>
        <w:t xml:space="preserve">, </w:t>
      </w:r>
      <w:r w:rsidRPr="00EC2AA9">
        <w:rPr>
          <w:rFonts w:ascii="Times New Roman" w:hAnsi="Times New Roman" w:cs="Times New Roman"/>
          <w:sz w:val="24"/>
          <w:szCs w:val="24"/>
        </w:rPr>
        <w:t>съобразно списъка</w:t>
      </w:r>
      <w:r w:rsidR="001E283F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който съм представил и доказателствата за сумата</w:t>
      </w:r>
      <w:r w:rsidR="001E283F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която е платена по банков път</w:t>
      </w:r>
      <w:r w:rsidR="001E283F">
        <w:rPr>
          <w:rFonts w:ascii="Times New Roman" w:hAnsi="Times New Roman" w:cs="Times New Roman"/>
          <w:sz w:val="24"/>
          <w:szCs w:val="24"/>
        </w:rPr>
        <w:t>. П</w:t>
      </w:r>
      <w:r w:rsidRPr="00EC2AA9">
        <w:rPr>
          <w:rFonts w:ascii="Times New Roman" w:hAnsi="Times New Roman" w:cs="Times New Roman"/>
          <w:sz w:val="24"/>
          <w:szCs w:val="24"/>
        </w:rPr>
        <w:t>равя възражение за прекомер</w:t>
      </w:r>
      <w:r w:rsidR="001E283F">
        <w:rPr>
          <w:rFonts w:ascii="Times New Roman" w:hAnsi="Times New Roman" w:cs="Times New Roman"/>
          <w:sz w:val="24"/>
          <w:szCs w:val="24"/>
        </w:rPr>
        <w:t>но</w:t>
      </w:r>
      <w:r w:rsidRPr="00EC2AA9">
        <w:rPr>
          <w:rFonts w:ascii="Times New Roman" w:hAnsi="Times New Roman" w:cs="Times New Roman"/>
          <w:sz w:val="24"/>
          <w:szCs w:val="24"/>
        </w:rPr>
        <w:t>с</w:t>
      </w:r>
      <w:r w:rsidR="001E283F">
        <w:rPr>
          <w:rFonts w:ascii="Times New Roman" w:hAnsi="Times New Roman" w:cs="Times New Roman"/>
          <w:sz w:val="24"/>
          <w:szCs w:val="24"/>
        </w:rPr>
        <w:t>т</w:t>
      </w:r>
      <w:r w:rsidRPr="00EC2AA9">
        <w:rPr>
          <w:rFonts w:ascii="Times New Roman" w:hAnsi="Times New Roman" w:cs="Times New Roman"/>
          <w:sz w:val="24"/>
          <w:szCs w:val="24"/>
        </w:rPr>
        <w:t xml:space="preserve"> под услови</w:t>
      </w:r>
      <w:r w:rsidR="001E283F">
        <w:rPr>
          <w:rFonts w:ascii="Times New Roman" w:hAnsi="Times New Roman" w:cs="Times New Roman"/>
          <w:sz w:val="24"/>
          <w:szCs w:val="24"/>
        </w:rPr>
        <w:t>е,</w:t>
      </w:r>
      <w:r w:rsidRPr="00EC2AA9">
        <w:rPr>
          <w:rFonts w:ascii="Times New Roman" w:hAnsi="Times New Roman" w:cs="Times New Roman"/>
          <w:sz w:val="24"/>
          <w:szCs w:val="24"/>
        </w:rPr>
        <w:t xml:space="preserve"> че те са над минималните такива</w:t>
      </w:r>
      <w:r w:rsidR="001E283F">
        <w:rPr>
          <w:rFonts w:ascii="Times New Roman" w:hAnsi="Times New Roman" w:cs="Times New Roman"/>
          <w:sz w:val="24"/>
          <w:szCs w:val="24"/>
        </w:rPr>
        <w:t>,</w:t>
      </w:r>
      <w:r w:rsidRPr="00EC2AA9">
        <w:rPr>
          <w:rFonts w:ascii="Times New Roman" w:hAnsi="Times New Roman" w:cs="Times New Roman"/>
          <w:sz w:val="24"/>
          <w:szCs w:val="24"/>
        </w:rPr>
        <w:t xml:space="preserve"> които са по </w:t>
      </w:r>
      <w:r w:rsidR="001E283F">
        <w:rPr>
          <w:rFonts w:ascii="Times New Roman" w:hAnsi="Times New Roman" w:cs="Times New Roman"/>
          <w:sz w:val="24"/>
          <w:szCs w:val="24"/>
        </w:rPr>
        <w:t>Н</w:t>
      </w:r>
      <w:r w:rsidRPr="00EC2AA9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1E283F">
        <w:rPr>
          <w:rFonts w:ascii="Times New Roman" w:hAnsi="Times New Roman" w:cs="Times New Roman"/>
          <w:sz w:val="24"/>
          <w:szCs w:val="24"/>
        </w:rPr>
        <w:t>№ 1</w:t>
      </w:r>
      <w:r w:rsidRPr="00EC2AA9">
        <w:rPr>
          <w:rFonts w:ascii="Times New Roman" w:hAnsi="Times New Roman" w:cs="Times New Roman"/>
          <w:sz w:val="24"/>
          <w:szCs w:val="24"/>
        </w:rPr>
        <w:t xml:space="preserve"> от 2004</w:t>
      </w:r>
      <w:r w:rsidR="001E283F">
        <w:rPr>
          <w:rFonts w:ascii="Times New Roman" w:hAnsi="Times New Roman" w:cs="Times New Roman"/>
          <w:sz w:val="24"/>
          <w:szCs w:val="24"/>
        </w:rPr>
        <w:t>-та на Висшия</w:t>
      </w:r>
      <w:r w:rsidRPr="00EC2AA9">
        <w:rPr>
          <w:rFonts w:ascii="Times New Roman" w:hAnsi="Times New Roman" w:cs="Times New Roman"/>
          <w:sz w:val="24"/>
          <w:szCs w:val="24"/>
        </w:rPr>
        <w:t xml:space="preserve"> адвокатски съвет</w:t>
      </w:r>
      <w:r w:rsidR="001E283F">
        <w:rPr>
          <w:rFonts w:ascii="Times New Roman" w:hAnsi="Times New Roman" w:cs="Times New Roman"/>
          <w:sz w:val="24"/>
          <w:szCs w:val="24"/>
        </w:rPr>
        <w:t>.</w:t>
      </w:r>
      <w:r w:rsidRPr="00EC2AA9">
        <w:rPr>
          <w:rFonts w:ascii="Times New Roman" w:hAnsi="Times New Roman" w:cs="Times New Roman"/>
          <w:sz w:val="24"/>
          <w:szCs w:val="24"/>
        </w:rPr>
        <w:t xml:space="preserve"> Благодаря ви. </w:t>
      </w:r>
    </w:p>
    <w:p w:rsidR="008D5E88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F5FF9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DF5FF9">
        <w:rPr>
          <w:rFonts w:ascii="Times New Roman" w:hAnsi="Times New Roman" w:cs="Times New Roman"/>
          <w:sz w:val="24"/>
          <w:szCs w:val="24"/>
        </w:rPr>
        <w:t xml:space="preserve">КЗК, </w:t>
      </w:r>
      <w:r w:rsidR="00DF5FF9" w:rsidRPr="00DF5FF9">
        <w:rPr>
          <w:rFonts w:ascii="Times New Roman" w:hAnsi="Times New Roman" w:cs="Times New Roman"/>
          <w:sz w:val="24"/>
          <w:szCs w:val="24"/>
        </w:rPr>
        <w:t>значителна част от аргументите</w:t>
      </w:r>
      <w:r w:rsidR="00DF5FF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които изложи</w:t>
      </w:r>
      <w:r w:rsidR="00DF5FF9">
        <w:rPr>
          <w:rFonts w:ascii="Times New Roman" w:hAnsi="Times New Roman" w:cs="Times New Roman"/>
          <w:sz w:val="24"/>
          <w:szCs w:val="24"/>
        </w:rPr>
        <w:t xml:space="preserve"> жалбо</w:t>
      </w:r>
      <w:r w:rsidR="00DF5FF9" w:rsidRPr="00DF5FF9">
        <w:rPr>
          <w:rFonts w:ascii="Times New Roman" w:hAnsi="Times New Roman" w:cs="Times New Roman"/>
          <w:sz w:val="24"/>
          <w:szCs w:val="24"/>
        </w:rPr>
        <w:t>подателя</w:t>
      </w:r>
      <w:r w:rsidR="00DF5FF9">
        <w:rPr>
          <w:rFonts w:ascii="Times New Roman" w:hAnsi="Times New Roman" w:cs="Times New Roman"/>
          <w:sz w:val="24"/>
          <w:szCs w:val="24"/>
        </w:rPr>
        <w:t>т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са посрещнати и аргументирано </w:t>
      </w:r>
      <w:r w:rsidR="00DF5FF9">
        <w:rPr>
          <w:rFonts w:ascii="Times New Roman" w:hAnsi="Times New Roman" w:cs="Times New Roman"/>
          <w:sz w:val="24"/>
          <w:szCs w:val="24"/>
        </w:rPr>
        <w:t>о</w:t>
      </w:r>
      <w:r w:rsidR="00DF5FF9" w:rsidRPr="00DF5FF9">
        <w:rPr>
          <w:rFonts w:ascii="Times New Roman" w:hAnsi="Times New Roman" w:cs="Times New Roman"/>
          <w:sz w:val="24"/>
          <w:szCs w:val="24"/>
        </w:rPr>
        <w:t>спо</w:t>
      </w:r>
      <w:r w:rsidR="00DF5FF9">
        <w:rPr>
          <w:rFonts w:ascii="Times New Roman" w:hAnsi="Times New Roman" w:cs="Times New Roman"/>
          <w:sz w:val="24"/>
          <w:szCs w:val="24"/>
        </w:rPr>
        <w:t>р</w:t>
      </w:r>
      <w:r w:rsidR="00DF5FF9" w:rsidRPr="00DF5FF9">
        <w:rPr>
          <w:rFonts w:ascii="Times New Roman" w:hAnsi="Times New Roman" w:cs="Times New Roman"/>
          <w:sz w:val="24"/>
          <w:szCs w:val="24"/>
        </w:rPr>
        <w:t>ени в становището</w:t>
      </w:r>
      <w:r w:rsidR="00DF5FF9">
        <w:rPr>
          <w:rFonts w:ascii="Times New Roman" w:hAnsi="Times New Roman" w:cs="Times New Roman"/>
          <w:sz w:val="24"/>
          <w:szCs w:val="24"/>
        </w:rPr>
        <w:t xml:space="preserve">, </w:t>
      </w:r>
      <w:r w:rsidR="00DF5FF9" w:rsidRPr="00DF5FF9">
        <w:rPr>
          <w:rFonts w:ascii="Times New Roman" w:hAnsi="Times New Roman" w:cs="Times New Roman"/>
          <w:sz w:val="24"/>
          <w:szCs w:val="24"/>
        </w:rPr>
        <w:t>което см</w:t>
      </w:r>
      <w:r w:rsidR="00DF5FF9">
        <w:rPr>
          <w:rFonts w:ascii="Times New Roman" w:hAnsi="Times New Roman" w:cs="Times New Roman"/>
          <w:sz w:val="24"/>
          <w:szCs w:val="24"/>
        </w:rPr>
        <w:t>е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представили в </w:t>
      </w:r>
      <w:r w:rsidR="00DF5FF9">
        <w:rPr>
          <w:rFonts w:ascii="Times New Roman" w:hAnsi="Times New Roman" w:cs="Times New Roman"/>
          <w:sz w:val="24"/>
          <w:szCs w:val="24"/>
        </w:rPr>
        <w:t>3-днев</w:t>
      </w:r>
      <w:r w:rsidR="00DF5FF9" w:rsidRPr="00DF5FF9">
        <w:rPr>
          <w:rFonts w:ascii="Times New Roman" w:hAnsi="Times New Roman" w:cs="Times New Roman"/>
          <w:sz w:val="24"/>
          <w:szCs w:val="24"/>
        </w:rPr>
        <w:t>ния срок</w:t>
      </w:r>
      <w:r w:rsidR="00DF5FF9">
        <w:rPr>
          <w:rFonts w:ascii="Times New Roman" w:hAnsi="Times New Roman" w:cs="Times New Roman"/>
          <w:sz w:val="24"/>
          <w:szCs w:val="24"/>
        </w:rPr>
        <w:t>. П</w:t>
      </w:r>
      <w:r w:rsidR="00DF5FF9" w:rsidRPr="00DF5FF9">
        <w:rPr>
          <w:rFonts w:ascii="Times New Roman" w:hAnsi="Times New Roman" w:cs="Times New Roman"/>
          <w:sz w:val="24"/>
          <w:szCs w:val="24"/>
        </w:rPr>
        <w:t>оддържаме</w:t>
      </w:r>
      <w:r w:rsidR="00DF5FF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 w:rsidR="00DF5FF9">
        <w:rPr>
          <w:rFonts w:ascii="Times New Roman" w:hAnsi="Times New Roman" w:cs="Times New Roman"/>
          <w:sz w:val="24"/>
          <w:szCs w:val="24"/>
        </w:rPr>
        <w:t>т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стриктно е спазил указанията на Върховния </w:t>
      </w:r>
      <w:r w:rsidR="00DF5FF9">
        <w:rPr>
          <w:rFonts w:ascii="Times New Roman" w:hAnsi="Times New Roman" w:cs="Times New Roman"/>
          <w:sz w:val="24"/>
          <w:szCs w:val="24"/>
        </w:rPr>
        <w:t>а</w:t>
      </w:r>
      <w:r w:rsidR="00DF5FF9" w:rsidRPr="00DF5FF9">
        <w:rPr>
          <w:rFonts w:ascii="Times New Roman" w:hAnsi="Times New Roman" w:cs="Times New Roman"/>
          <w:sz w:val="24"/>
          <w:szCs w:val="24"/>
        </w:rPr>
        <w:t>дминистративен съд по начина</w:t>
      </w:r>
      <w:r w:rsidR="00DF5FF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по който той тълкува същите</w:t>
      </w:r>
      <w:r w:rsidR="00DF5FF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изложени са аргументи в становището</w:t>
      </w:r>
      <w:r w:rsidR="00DF5FF9">
        <w:rPr>
          <w:rFonts w:ascii="Times New Roman" w:hAnsi="Times New Roman" w:cs="Times New Roman"/>
          <w:sz w:val="24"/>
          <w:szCs w:val="24"/>
        </w:rPr>
        <w:t>, п</w:t>
      </w:r>
      <w:r w:rsidR="00DF5FF9" w:rsidRPr="00DF5FF9">
        <w:rPr>
          <w:rFonts w:ascii="Times New Roman" w:hAnsi="Times New Roman" w:cs="Times New Roman"/>
          <w:sz w:val="24"/>
          <w:szCs w:val="24"/>
        </w:rPr>
        <w:t>редполагам</w:t>
      </w:r>
      <w:r w:rsidR="00DF5FF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че </w:t>
      </w:r>
      <w:r w:rsidR="00DF5FF9">
        <w:rPr>
          <w:rFonts w:ascii="Times New Roman" w:hAnsi="Times New Roman" w:cs="Times New Roman"/>
          <w:sz w:val="24"/>
          <w:szCs w:val="24"/>
        </w:rPr>
        <w:t>жалбоп</w:t>
      </w:r>
      <w:r w:rsidR="00DF5FF9" w:rsidRPr="00DF5FF9">
        <w:rPr>
          <w:rFonts w:ascii="Times New Roman" w:hAnsi="Times New Roman" w:cs="Times New Roman"/>
          <w:sz w:val="24"/>
          <w:szCs w:val="24"/>
        </w:rPr>
        <w:t>одателя</w:t>
      </w:r>
      <w:r w:rsidR="00DF5FF9">
        <w:rPr>
          <w:rFonts w:ascii="Times New Roman" w:hAnsi="Times New Roman" w:cs="Times New Roman"/>
          <w:sz w:val="24"/>
          <w:szCs w:val="24"/>
        </w:rPr>
        <w:t>т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</w:t>
      </w:r>
      <w:r w:rsidR="003449AB">
        <w:rPr>
          <w:rFonts w:ascii="Times New Roman" w:hAnsi="Times New Roman" w:cs="Times New Roman"/>
          <w:sz w:val="24"/>
          <w:szCs w:val="24"/>
        </w:rPr>
        <w:t xml:space="preserve">е </w:t>
      </w:r>
      <w:r w:rsidR="00DF5FF9" w:rsidRPr="00DF5FF9">
        <w:rPr>
          <w:rFonts w:ascii="Times New Roman" w:hAnsi="Times New Roman" w:cs="Times New Roman"/>
          <w:sz w:val="24"/>
          <w:szCs w:val="24"/>
        </w:rPr>
        <w:t>запознат с тях</w:t>
      </w:r>
      <w:r w:rsidR="00DF5FF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но понеже не влиза в дискусия с мен в тази връзка няма да повтаряме пред вас тези съображения</w:t>
      </w:r>
      <w:r w:rsidR="00DF5FF9">
        <w:rPr>
          <w:rFonts w:ascii="Times New Roman" w:hAnsi="Times New Roman" w:cs="Times New Roman"/>
          <w:sz w:val="24"/>
          <w:szCs w:val="24"/>
        </w:rPr>
        <w:t>.</w:t>
      </w:r>
    </w:p>
    <w:p w:rsidR="00ED5848" w:rsidRDefault="00DF5FF9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F5FF9">
        <w:rPr>
          <w:rFonts w:ascii="Times New Roman" w:hAnsi="Times New Roman" w:cs="Times New Roman"/>
          <w:sz w:val="24"/>
          <w:szCs w:val="24"/>
        </w:rPr>
        <w:t xml:space="preserve">ъщото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DF5FF9">
        <w:rPr>
          <w:rFonts w:ascii="Times New Roman" w:hAnsi="Times New Roman" w:cs="Times New Roman"/>
          <w:sz w:val="24"/>
          <w:szCs w:val="24"/>
        </w:rPr>
        <w:t>валидно и по отношение на комисията за извършване на оценка</w:t>
      </w:r>
      <w:r>
        <w:rPr>
          <w:rFonts w:ascii="Times New Roman" w:hAnsi="Times New Roman" w:cs="Times New Roman"/>
          <w:sz w:val="24"/>
          <w:szCs w:val="24"/>
        </w:rPr>
        <w:t>. А</w:t>
      </w:r>
      <w:r w:rsidRPr="00DF5FF9">
        <w:rPr>
          <w:rFonts w:ascii="Times New Roman" w:hAnsi="Times New Roman" w:cs="Times New Roman"/>
          <w:sz w:val="24"/>
          <w:szCs w:val="24"/>
        </w:rPr>
        <w:t>ргументите с</w:t>
      </w:r>
      <w:r w:rsidR="003449AB">
        <w:rPr>
          <w:rFonts w:ascii="Times New Roman" w:hAnsi="Times New Roman" w:cs="Times New Roman"/>
          <w:sz w:val="24"/>
          <w:szCs w:val="24"/>
        </w:rPr>
        <w:t>а</w:t>
      </w:r>
      <w:r w:rsidRPr="00DF5FF9">
        <w:rPr>
          <w:rFonts w:ascii="Times New Roman" w:hAnsi="Times New Roman" w:cs="Times New Roman"/>
          <w:sz w:val="24"/>
          <w:szCs w:val="24"/>
        </w:rPr>
        <w:t xml:space="preserve"> изложени също в нашето становище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F5FF9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че макар и да не е изобилно уредено в Закона за обществените поръчки 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F5FF9">
        <w:rPr>
          <w:rFonts w:ascii="Times New Roman" w:hAnsi="Times New Roman" w:cs="Times New Roman"/>
          <w:sz w:val="24"/>
          <w:szCs w:val="24"/>
        </w:rPr>
        <w:t xml:space="preserve">равилника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DF5FF9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ето</w:t>
      </w:r>
      <w:r w:rsidRPr="00DF5FF9">
        <w:rPr>
          <w:rFonts w:ascii="Times New Roman" w:hAnsi="Times New Roman" w:cs="Times New Roman"/>
          <w:sz w:val="24"/>
          <w:szCs w:val="24"/>
        </w:rPr>
        <w:t xml:space="preserve"> му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следва да се зачете н</w:t>
      </w:r>
      <w:r w:rsidR="00ED5848">
        <w:rPr>
          <w:rFonts w:ascii="Times New Roman" w:hAnsi="Times New Roman" w:cs="Times New Roman"/>
          <w:sz w:val="24"/>
          <w:szCs w:val="24"/>
        </w:rPr>
        <w:t>ормата</w:t>
      </w:r>
      <w:r w:rsidRPr="00DF5FF9">
        <w:rPr>
          <w:rFonts w:ascii="Times New Roman" w:hAnsi="Times New Roman" w:cs="Times New Roman"/>
          <w:sz w:val="24"/>
          <w:szCs w:val="24"/>
        </w:rPr>
        <w:t xml:space="preserve"> на чл</w:t>
      </w:r>
      <w:r w:rsidR="00ED5848">
        <w:rPr>
          <w:rFonts w:ascii="Times New Roman" w:hAnsi="Times New Roman" w:cs="Times New Roman"/>
          <w:sz w:val="24"/>
          <w:szCs w:val="24"/>
        </w:rPr>
        <w:t>.</w:t>
      </w:r>
      <w:r w:rsidRPr="00DF5FF9">
        <w:rPr>
          <w:rFonts w:ascii="Times New Roman" w:hAnsi="Times New Roman" w:cs="Times New Roman"/>
          <w:sz w:val="24"/>
          <w:szCs w:val="24"/>
        </w:rPr>
        <w:t xml:space="preserve"> 60</w:t>
      </w:r>
      <w:r w:rsidR="00ED5848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ал</w:t>
      </w:r>
      <w:r w:rsidR="00ED5848">
        <w:rPr>
          <w:rFonts w:ascii="Times New Roman" w:hAnsi="Times New Roman" w:cs="Times New Roman"/>
          <w:sz w:val="24"/>
          <w:szCs w:val="24"/>
        </w:rPr>
        <w:t>. 1, т</w:t>
      </w:r>
      <w:r w:rsidRPr="00DF5FF9">
        <w:rPr>
          <w:rFonts w:ascii="Times New Roman" w:hAnsi="Times New Roman" w:cs="Times New Roman"/>
          <w:sz w:val="24"/>
          <w:szCs w:val="24"/>
        </w:rPr>
        <w:t xml:space="preserve">. </w:t>
      </w:r>
      <w:r w:rsidR="00ED5848">
        <w:rPr>
          <w:rFonts w:ascii="Times New Roman" w:hAnsi="Times New Roman" w:cs="Times New Roman"/>
          <w:sz w:val="24"/>
          <w:szCs w:val="24"/>
        </w:rPr>
        <w:t>4</w:t>
      </w:r>
      <w:r w:rsidRPr="00DF5FF9">
        <w:rPr>
          <w:rFonts w:ascii="Times New Roman" w:hAnsi="Times New Roman" w:cs="Times New Roman"/>
          <w:sz w:val="24"/>
          <w:szCs w:val="24"/>
        </w:rPr>
        <w:t xml:space="preserve"> от правилника</w:t>
      </w:r>
      <w:r w:rsidR="00ED5848">
        <w:rPr>
          <w:rFonts w:ascii="Times New Roman" w:hAnsi="Times New Roman" w:cs="Times New Roman"/>
          <w:sz w:val="24"/>
          <w:szCs w:val="24"/>
        </w:rPr>
        <w:t xml:space="preserve">, </w:t>
      </w:r>
      <w:r w:rsidRPr="00DF5FF9">
        <w:rPr>
          <w:rFonts w:ascii="Times New Roman" w:hAnsi="Times New Roman" w:cs="Times New Roman"/>
          <w:sz w:val="24"/>
          <w:szCs w:val="24"/>
        </w:rPr>
        <w:t>където е посочено</w:t>
      </w:r>
      <w:r w:rsidR="00ED5848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че комисията изготвя доклад</w:t>
      </w:r>
      <w:r w:rsidR="00ED5848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който съдържа</w:t>
      </w:r>
      <w:r w:rsidR="00ED5848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в случа</w:t>
      </w:r>
      <w:r w:rsidR="00ED5848">
        <w:rPr>
          <w:rFonts w:ascii="Times New Roman" w:hAnsi="Times New Roman" w:cs="Times New Roman"/>
          <w:sz w:val="24"/>
          <w:szCs w:val="24"/>
        </w:rPr>
        <w:t>й</w:t>
      </w:r>
      <w:r w:rsidRPr="00DF5FF9">
        <w:rPr>
          <w:rFonts w:ascii="Times New Roman" w:hAnsi="Times New Roman" w:cs="Times New Roman"/>
          <w:sz w:val="24"/>
          <w:szCs w:val="24"/>
        </w:rPr>
        <w:t xml:space="preserve"> на прекратяване на процедурата</w:t>
      </w:r>
      <w:r w:rsidR="00ED5848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посочване на правн</w:t>
      </w:r>
      <w:r w:rsidR="00ED5848">
        <w:rPr>
          <w:rFonts w:ascii="Times New Roman" w:hAnsi="Times New Roman" w:cs="Times New Roman"/>
          <w:sz w:val="24"/>
          <w:szCs w:val="24"/>
        </w:rPr>
        <w:t>ото</w:t>
      </w:r>
      <w:r w:rsidRPr="00DF5FF9">
        <w:rPr>
          <w:rFonts w:ascii="Times New Roman" w:hAnsi="Times New Roman" w:cs="Times New Roman"/>
          <w:sz w:val="24"/>
          <w:szCs w:val="24"/>
        </w:rPr>
        <w:t xml:space="preserve"> основание и съответните мотиви</w:t>
      </w:r>
      <w:r w:rsidR="00ED5848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тоест от комисията се очаква да формира становище и във връзка с основание за прекратяване на процедурата</w:t>
      </w:r>
      <w:r w:rsidR="00ED5848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от което мисля</w:t>
      </w:r>
      <w:r w:rsidR="00ED5848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че може да бъде изведено и останалата част от правомощията</w:t>
      </w:r>
      <w:r w:rsidR="00ED5848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които са по-разширени отколкото колегата счита</w:t>
      </w:r>
      <w:r w:rsidR="00ED5848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че закон</w:t>
      </w:r>
      <w:r w:rsidR="00ED5848">
        <w:rPr>
          <w:rFonts w:ascii="Times New Roman" w:hAnsi="Times New Roman" w:cs="Times New Roman"/>
          <w:sz w:val="24"/>
          <w:szCs w:val="24"/>
        </w:rPr>
        <w:t>ът</w:t>
      </w:r>
      <w:r w:rsidRPr="00DF5FF9">
        <w:rPr>
          <w:rFonts w:ascii="Times New Roman" w:hAnsi="Times New Roman" w:cs="Times New Roman"/>
          <w:sz w:val="24"/>
          <w:szCs w:val="24"/>
        </w:rPr>
        <w:t xml:space="preserve"> ги представя</w:t>
      </w:r>
      <w:r w:rsidR="00ED5848">
        <w:rPr>
          <w:rFonts w:ascii="Times New Roman" w:hAnsi="Times New Roman" w:cs="Times New Roman"/>
          <w:sz w:val="24"/>
          <w:szCs w:val="24"/>
        </w:rPr>
        <w:t>.</w:t>
      </w:r>
    </w:p>
    <w:p w:rsidR="00E663FE" w:rsidRDefault="00ED584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F5FF9" w:rsidRPr="00DF5FF9">
        <w:rPr>
          <w:rFonts w:ascii="Times New Roman" w:hAnsi="Times New Roman" w:cs="Times New Roman"/>
          <w:sz w:val="24"/>
          <w:szCs w:val="24"/>
        </w:rPr>
        <w:t>сички останали аргументи са емоционални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Според мен не представляват аргументация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която следва да бъде взета предвид от комисията по преценка на законосъобразност на оспор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F5FF9" w:rsidRPr="00DF5FF9">
        <w:rPr>
          <w:rFonts w:ascii="Times New Roman" w:hAnsi="Times New Roman" w:cs="Times New Roman"/>
          <w:sz w:val="24"/>
          <w:szCs w:val="24"/>
        </w:rPr>
        <w:t>ното решение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F5FF9" w:rsidRPr="00DF5FF9">
        <w:rPr>
          <w:rFonts w:ascii="Times New Roman" w:hAnsi="Times New Roman" w:cs="Times New Roman"/>
          <w:sz w:val="24"/>
          <w:szCs w:val="24"/>
        </w:rPr>
        <w:t>ко спорното решение бъде потвърдено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това ще доведе до по-прецизно планиран</w:t>
      </w:r>
      <w:r w:rsidR="00572219">
        <w:rPr>
          <w:rFonts w:ascii="Times New Roman" w:hAnsi="Times New Roman" w:cs="Times New Roman"/>
          <w:sz w:val="24"/>
          <w:szCs w:val="24"/>
        </w:rPr>
        <w:t>е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от страна на възложителя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избягване на нарушението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което е допуснал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като не е разделил поръчката по начина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по който практиката му показва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че е било целесъобразно</w:t>
      </w:r>
      <w:r w:rsidR="00572219">
        <w:rPr>
          <w:rFonts w:ascii="Times New Roman" w:hAnsi="Times New Roman" w:cs="Times New Roman"/>
          <w:sz w:val="24"/>
          <w:szCs w:val="24"/>
        </w:rPr>
        <w:t>.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Съответно ж</w:t>
      </w:r>
      <w:r w:rsidR="00572219">
        <w:rPr>
          <w:rFonts w:ascii="Times New Roman" w:hAnsi="Times New Roman" w:cs="Times New Roman"/>
          <w:sz w:val="24"/>
          <w:szCs w:val="24"/>
        </w:rPr>
        <w:t>а</w:t>
      </w:r>
      <w:r w:rsidR="00DF5FF9" w:rsidRPr="00DF5FF9">
        <w:rPr>
          <w:rFonts w:ascii="Times New Roman" w:hAnsi="Times New Roman" w:cs="Times New Roman"/>
          <w:sz w:val="24"/>
          <w:szCs w:val="24"/>
        </w:rPr>
        <w:t>л</w:t>
      </w:r>
      <w:r w:rsidR="00572219">
        <w:rPr>
          <w:rFonts w:ascii="Times New Roman" w:hAnsi="Times New Roman" w:cs="Times New Roman"/>
          <w:sz w:val="24"/>
          <w:szCs w:val="24"/>
        </w:rPr>
        <w:t>бопод</w:t>
      </w:r>
      <w:r w:rsidR="00DF5FF9" w:rsidRPr="00DF5FF9">
        <w:rPr>
          <w:rFonts w:ascii="Times New Roman" w:hAnsi="Times New Roman" w:cs="Times New Roman"/>
          <w:sz w:val="24"/>
          <w:szCs w:val="24"/>
        </w:rPr>
        <w:t>ател</w:t>
      </w:r>
      <w:r w:rsidR="00572219">
        <w:rPr>
          <w:rFonts w:ascii="Times New Roman" w:hAnsi="Times New Roman" w:cs="Times New Roman"/>
          <w:sz w:val="24"/>
          <w:szCs w:val="24"/>
        </w:rPr>
        <w:t>ят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ще има възможност да прояви своя професионализъм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като стане изпълнител на тая обществена поръчка след обявяването на новата така</w:t>
      </w:r>
      <w:r w:rsidR="00572219">
        <w:rPr>
          <w:rFonts w:ascii="Times New Roman" w:hAnsi="Times New Roman" w:cs="Times New Roman"/>
          <w:sz w:val="24"/>
          <w:szCs w:val="24"/>
        </w:rPr>
        <w:t>ва,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поради което поддържам заключително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че решението на възложител</w:t>
      </w:r>
      <w:r w:rsidR="00572219">
        <w:rPr>
          <w:rFonts w:ascii="Times New Roman" w:hAnsi="Times New Roman" w:cs="Times New Roman"/>
          <w:sz w:val="24"/>
          <w:szCs w:val="24"/>
        </w:rPr>
        <w:t xml:space="preserve">я 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е обосновано фактически и </w:t>
      </w:r>
      <w:r w:rsidR="00572219">
        <w:rPr>
          <w:rFonts w:ascii="Times New Roman" w:hAnsi="Times New Roman" w:cs="Times New Roman"/>
          <w:sz w:val="24"/>
          <w:szCs w:val="24"/>
        </w:rPr>
        <w:t>пр</w:t>
      </w:r>
      <w:r w:rsidR="00DF5FF9" w:rsidRPr="00DF5FF9">
        <w:rPr>
          <w:rFonts w:ascii="Times New Roman" w:hAnsi="Times New Roman" w:cs="Times New Roman"/>
          <w:sz w:val="24"/>
          <w:szCs w:val="24"/>
        </w:rPr>
        <w:t>авно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законосъобразно е</w:t>
      </w:r>
      <w:r w:rsidR="00572219">
        <w:rPr>
          <w:rFonts w:ascii="Times New Roman" w:hAnsi="Times New Roman" w:cs="Times New Roman"/>
          <w:sz w:val="24"/>
          <w:szCs w:val="24"/>
        </w:rPr>
        <w:t>. М</w:t>
      </w:r>
      <w:r w:rsidR="00DF5FF9" w:rsidRPr="00DF5FF9">
        <w:rPr>
          <w:rFonts w:ascii="Times New Roman" w:hAnsi="Times New Roman" w:cs="Times New Roman"/>
          <w:sz w:val="24"/>
          <w:szCs w:val="24"/>
        </w:rPr>
        <w:t>оля да го потвърдите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да възложите на жал</w:t>
      </w:r>
      <w:r w:rsidR="00572219">
        <w:rPr>
          <w:rFonts w:ascii="Times New Roman" w:hAnsi="Times New Roman" w:cs="Times New Roman"/>
          <w:sz w:val="24"/>
          <w:szCs w:val="24"/>
        </w:rPr>
        <w:t>б</w:t>
      </w:r>
      <w:r w:rsidR="00DF5FF9" w:rsidRPr="00DF5FF9">
        <w:rPr>
          <w:rFonts w:ascii="Times New Roman" w:hAnsi="Times New Roman" w:cs="Times New Roman"/>
          <w:sz w:val="24"/>
          <w:szCs w:val="24"/>
        </w:rPr>
        <w:t>о</w:t>
      </w:r>
      <w:r w:rsidR="00572219">
        <w:rPr>
          <w:rFonts w:ascii="Times New Roman" w:hAnsi="Times New Roman" w:cs="Times New Roman"/>
          <w:sz w:val="24"/>
          <w:szCs w:val="24"/>
        </w:rPr>
        <w:t>п</w:t>
      </w:r>
      <w:r w:rsidR="00DF5FF9" w:rsidRPr="00DF5FF9">
        <w:rPr>
          <w:rFonts w:ascii="Times New Roman" w:hAnsi="Times New Roman" w:cs="Times New Roman"/>
          <w:sz w:val="24"/>
          <w:szCs w:val="24"/>
        </w:rPr>
        <w:t>одателя разноски в размера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който</w:t>
      </w:r>
      <w:r w:rsidR="00572219">
        <w:rPr>
          <w:rFonts w:ascii="Times New Roman" w:hAnsi="Times New Roman" w:cs="Times New Roman"/>
          <w:sz w:val="24"/>
          <w:szCs w:val="24"/>
        </w:rPr>
        <w:t xml:space="preserve"> съм представила. А</w:t>
      </w:r>
      <w:r w:rsidR="00DF5FF9" w:rsidRPr="00DF5FF9">
        <w:rPr>
          <w:rFonts w:ascii="Times New Roman" w:hAnsi="Times New Roman" w:cs="Times New Roman"/>
          <w:sz w:val="24"/>
          <w:szCs w:val="24"/>
        </w:rPr>
        <w:t>ко ще облекча комисията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мога да представя и списък</w:t>
      </w:r>
      <w:r w:rsidR="00572219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но понеже става дума само за договор за правн</w:t>
      </w:r>
      <w:r w:rsidR="00572219">
        <w:rPr>
          <w:rFonts w:ascii="Times New Roman" w:hAnsi="Times New Roman" w:cs="Times New Roman"/>
          <w:sz w:val="24"/>
          <w:szCs w:val="24"/>
        </w:rPr>
        <w:t>а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защита и съдействие</w:t>
      </w:r>
      <w:r w:rsidR="00E663FE">
        <w:rPr>
          <w:rFonts w:ascii="Times New Roman" w:hAnsi="Times New Roman" w:cs="Times New Roman"/>
          <w:sz w:val="24"/>
          <w:szCs w:val="24"/>
        </w:rPr>
        <w:t>,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оставям на вас да прецените дали ще искате да ги представяха </w:t>
      </w:r>
      <w:r w:rsidR="00E663FE">
        <w:rPr>
          <w:rFonts w:ascii="Times New Roman" w:hAnsi="Times New Roman" w:cs="Times New Roman"/>
          <w:sz w:val="24"/>
          <w:szCs w:val="24"/>
        </w:rPr>
        <w:t>на хар</w:t>
      </w:r>
      <w:r w:rsidR="00DF5FF9" w:rsidRPr="00DF5FF9">
        <w:rPr>
          <w:rFonts w:ascii="Times New Roman" w:hAnsi="Times New Roman" w:cs="Times New Roman"/>
          <w:sz w:val="24"/>
          <w:szCs w:val="24"/>
        </w:rPr>
        <w:t>ти</w:t>
      </w:r>
      <w:r w:rsidR="00E663FE">
        <w:rPr>
          <w:rFonts w:ascii="Times New Roman" w:hAnsi="Times New Roman" w:cs="Times New Roman"/>
          <w:sz w:val="24"/>
          <w:szCs w:val="24"/>
        </w:rPr>
        <w:t>я</w:t>
      </w:r>
      <w:r w:rsidR="00DF5FF9" w:rsidRPr="00DF5FF9">
        <w:rPr>
          <w:rFonts w:ascii="Times New Roman" w:hAnsi="Times New Roman" w:cs="Times New Roman"/>
          <w:sz w:val="24"/>
          <w:szCs w:val="24"/>
        </w:rPr>
        <w:t xml:space="preserve"> още веднъж. </w:t>
      </w:r>
    </w:p>
    <w:p w:rsidR="00E663FE" w:rsidRDefault="00DF5FF9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FF9">
        <w:rPr>
          <w:rFonts w:ascii="Times New Roman" w:hAnsi="Times New Roman" w:cs="Times New Roman"/>
          <w:sz w:val="24"/>
          <w:szCs w:val="24"/>
        </w:rPr>
        <w:t>Не съм запознат</w:t>
      </w:r>
      <w:r w:rsidR="00E663FE">
        <w:rPr>
          <w:rFonts w:ascii="Times New Roman" w:hAnsi="Times New Roman" w:cs="Times New Roman"/>
          <w:sz w:val="24"/>
          <w:szCs w:val="24"/>
        </w:rPr>
        <w:t>а</w:t>
      </w:r>
      <w:r w:rsidRPr="00DF5FF9">
        <w:rPr>
          <w:rFonts w:ascii="Times New Roman" w:hAnsi="Times New Roman" w:cs="Times New Roman"/>
          <w:sz w:val="24"/>
          <w:szCs w:val="24"/>
        </w:rPr>
        <w:t xml:space="preserve"> с размера</w:t>
      </w:r>
      <w:r w:rsidR="00E663FE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който претендират</w:t>
      </w:r>
      <w:r w:rsidR="00E663FE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повече за да не ви бавя</w:t>
      </w:r>
      <w:r w:rsidR="00E663FE">
        <w:rPr>
          <w:rFonts w:ascii="Times New Roman" w:hAnsi="Times New Roman" w:cs="Times New Roman"/>
          <w:sz w:val="24"/>
          <w:szCs w:val="24"/>
        </w:rPr>
        <w:t xml:space="preserve">, </w:t>
      </w:r>
      <w:r w:rsidRPr="00DF5FF9">
        <w:rPr>
          <w:rFonts w:ascii="Times New Roman" w:hAnsi="Times New Roman" w:cs="Times New Roman"/>
          <w:sz w:val="24"/>
          <w:szCs w:val="24"/>
        </w:rPr>
        <w:t xml:space="preserve">при условие на евентуалност </w:t>
      </w:r>
      <w:r w:rsidR="00E663FE">
        <w:rPr>
          <w:rFonts w:ascii="Times New Roman" w:hAnsi="Times New Roman" w:cs="Times New Roman"/>
          <w:sz w:val="24"/>
          <w:szCs w:val="24"/>
        </w:rPr>
        <w:t xml:space="preserve">правя </w:t>
      </w:r>
      <w:r w:rsidRPr="00DF5FF9">
        <w:rPr>
          <w:rFonts w:ascii="Times New Roman" w:hAnsi="Times New Roman" w:cs="Times New Roman"/>
          <w:sz w:val="24"/>
          <w:szCs w:val="24"/>
        </w:rPr>
        <w:t xml:space="preserve">възражение за прекомерност. </w:t>
      </w:r>
    </w:p>
    <w:p w:rsidR="00E663FE" w:rsidRDefault="00E663FE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3FE" w:rsidRDefault="00E663FE" w:rsidP="00E663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3FE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претендира присъждане на сторените в настоящото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Pr="00E663FE">
        <w:rPr>
          <w:rFonts w:ascii="Times New Roman" w:hAnsi="Times New Roman" w:cs="Times New Roman"/>
          <w:sz w:val="24"/>
          <w:szCs w:val="24"/>
        </w:rPr>
        <w:t xml:space="preserve"> 4 500 лв. държавна такса и 10 000 лв. адвокатско възнаграждение.</w:t>
      </w:r>
    </w:p>
    <w:p w:rsidR="00E663FE" w:rsidRDefault="00E663FE" w:rsidP="00E663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3FE" w:rsidRPr="00833E5F" w:rsidRDefault="00E663FE" w:rsidP="00E663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3FE" w:rsidRDefault="00E663FE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Потвърждавам в</w:t>
      </w:r>
      <w:r w:rsidR="00DF5FF9" w:rsidRPr="00DF5FF9">
        <w:rPr>
          <w:rFonts w:ascii="Times New Roman" w:hAnsi="Times New Roman" w:cs="Times New Roman"/>
          <w:sz w:val="24"/>
          <w:szCs w:val="24"/>
        </w:rPr>
        <w:t>ъзражението си за пре</w:t>
      </w:r>
      <w:r>
        <w:rPr>
          <w:rFonts w:ascii="Times New Roman" w:hAnsi="Times New Roman" w:cs="Times New Roman"/>
          <w:sz w:val="24"/>
          <w:szCs w:val="24"/>
        </w:rPr>
        <w:t>комерн</w:t>
      </w:r>
      <w:r w:rsidR="00DF5FF9" w:rsidRPr="00DF5FF9">
        <w:rPr>
          <w:rFonts w:ascii="Times New Roman" w:hAnsi="Times New Roman" w:cs="Times New Roman"/>
          <w:sz w:val="24"/>
          <w:szCs w:val="24"/>
        </w:rPr>
        <w:t>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63FE" w:rsidRDefault="00E663FE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3FE" w:rsidRDefault="00E663FE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DF5FF9" w:rsidRDefault="00DF5FF9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FF9">
        <w:rPr>
          <w:rFonts w:ascii="Times New Roman" w:hAnsi="Times New Roman" w:cs="Times New Roman"/>
          <w:sz w:val="24"/>
          <w:szCs w:val="24"/>
        </w:rPr>
        <w:t xml:space="preserve"> </w:t>
      </w:r>
      <w:r w:rsidR="00E663FE">
        <w:rPr>
          <w:rFonts w:ascii="Times New Roman" w:hAnsi="Times New Roman" w:cs="Times New Roman"/>
          <w:sz w:val="24"/>
          <w:szCs w:val="24"/>
        </w:rPr>
        <w:t>- Р</w:t>
      </w:r>
      <w:r w:rsidRPr="00DF5FF9">
        <w:rPr>
          <w:rFonts w:ascii="Times New Roman" w:hAnsi="Times New Roman" w:cs="Times New Roman"/>
          <w:sz w:val="24"/>
          <w:szCs w:val="24"/>
        </w:rPr>
        <w:t>азреш</w:t>
      </w:r>
      <w:r w:rsidR="00E663FE">
        <w:rPr>
          <w:rFonts w:ascii="Times New Roman" w:hAnsi="Times New Roman" w:cs="Times New Roman"/>
          <w:sz w:val="24"/>
          <w:szCs w:val="24"/>
        </w:rPr>
        <w:t>ете</w:t>
      </w:r>
      <w:r w:rsidRPr="00DF5FF9">
        <w:rPr>
          <w:rFonts w:ascii="Times New Roman" w:hAnsi="Times New Roman" w:cs="Times New Roman"/>
          <w:sz w:val="24"/>
          <w:szCs w:val="24"/>
        </w:rPr>
        <w:t xml:space="preserve"> за реплика</w:t>
      </w:r>
      <w:r w:rsidR="00E663FE">
        <w:rPr>
          <w:rFonts w:ascii="Times New Roman" w:hAnsi="Times New Roman" w:cs="Times New Roman"/>
          <w:sz w:val="24"/>
          <w:szCs w:val="24"/>
        </w:rPr>
        <w:t xml:space="preserve">, </w:t>
      </w:r>
      <w:r w:rsidR="00570D4C">
        <w:rPr>
          <w:rFonts w:ascii="Times New Roman" w:hAnsi="Times New Roman" w:cs="Times New Roman"/>
          <w:sz w:val="24"/>
          <w:szCs w:val="24"/>
        </w:rPr>
        <w:t>ак</w:t>
      </w:r>
      <w:r w:rsidRPr="00DF5FF9">
        <w:rPr>
          <w:rFonts w:ascii="Times New Roman" w:hAnsi="Times New Roman" w:cs="Times New Roman"/>
          <w:sz w:val="24"/>
          <w:szCs w:val="24"/>
        </w:rPr>
        <w:t>о колежката няма какво друго да каж</w:t>
      </w:r>
      <w:r w:rsidR="00570D4C">
        <w:rPr>
          <w:rFonts w:ascii="Times New Roman" w:hAnsi="Times New Roman" w:cs="Times New Roman"/>
          <w:sz w:val="24"/>
          <w:szCs w:val="24"/>
        </w:rPr>
        <w:t>е във</w:t>
      </w:r>
      <w:r w:rsidRPr="00DF5FF9">
        <w:rPr>
          <w:rFonts w:ascii="Times New Roman" w:hAnsi="Times New Roman" w:cs="Times New Roman"/>
          <w:sz w:val="24"/>
          <w:szCs w:val="24"/>
        </w:rPr>
        <w:t xml:space="preserve"> връзка с това</w:t>
      </w:r>
      <w:r w:rsidR="00570D4C">
        <w:rPr>
          <w:rFonts w:ascii="Times New Roman" w:hAnsi="Times New Roman" w:cs="Times New Roman"/>
          <w:sz w:val="24"/>
          <w:szCs w:val="24"/>
        </w:rPr>
        <w:t xml:space="preserve">, </w:t>
      </w:r>
      <w:r w:rsidRPr="00DF5FF9">
        <w:rPr>
          <w:rFonts w:ascii="Times New Roman" w:hAnsi="Times New Roman" w:cs="Times New Roman"/>
          <w:sz w:val="24"/>
          <w:szCs w:val="24"/>
        </w:rPr>
        <w:t>което тя каза</w:t>
      </w:r>
      <w:r w:rsidR="00570D4C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само набързо</w:t>
      </w:r>
      <w:r w:rsidR="00570D4C">
        <w:rPr>
          <w:rFonts w:ascii="Times New Roman" w:hAnsi="Times New Roman" w:cs="Times New Roman"/>
          <w:sz w:val="24"/>
          <w:szCs w:val="24"/>
        </w:rPr>
        <w:t>:</w:t>
      </w:r>
      <w:r w:rsidRPr="00DF5FF9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570D4C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прекратяването от страна комисията се прави</w:t>
      </w:r>
      <w:r w:rsidR="00570D4C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когато има</w:t>
      </w:r>
      <w:r w:rsidR="00570D4C">
        <w:rPr>
          <w:rFonts w:ascii="Times New Roman" w:hAnsi="Times New Roman" w:cs="Times New Roman"/>
          <w:sz w:val="24"/>
          <w:szCs w:val="24"/>
        </w:rPr>
        <w:t xml:space="preserve"> </w:t>
      </w:r>
      <w:r w:rsidRPr="00DF5FF9">
        <w:rPr>
          <w:rFonts w:ascii="Times New Roman" w:hAnsi="Times New Roman" w:cs="Times New Roman"/>
          <w:sz w:val="24"/>
          <w:szCs w:val="24"/>
        </w:rPr>
        <w:t>т</w:t>
      </w:r>
      <w:r w:rsidR="00570D4C">
        <w:rPr>
          <w:rFonts w:ascii="Times New Roman" w:hAnsi="Times New Roman" w:cs="Times New Roman"/>
          <w:sz w:val="24"/>
          <w:szCs w:val="24"/>
        </w:rPr>
        <w:t>акива</w:t>
      </w:r>
      <w:r w:rsidRPr="00DF5FF9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570D4C">
        <w:rPr>
          <w:rFonts w:ascii="Times New Roman" w:hAnsi="Times New Roman" w:cs="Times New Roman"/>
          <w:sz w:val="24"/>
          <w:szCs w:val="24"/>
        </w:rPr>
        <w:t>я, но</w:t>
      </w:r>
      <w:r w:rsidRPr="00DF5FF9">
        <w:rPr>
          <w:rFonts w:ascii="Times New Roman" w:hAnsi="Times New Roman" w:cs="Times New Roman"/>
          <w:sz w:val="24"/>
          <w:szCs w:val="24"/>
        </w:rPr>
        <w:t xml:space="preserve"> </w:t>
      </w:r>
      <w:r w:rsidR="00570D4C">
        <w:rPr>
          <w:rFonts w:ascii="Times New Roman" w:hAnsi="Times New Roman" w:cs="Times New Roman"/>
          <w:sz w:val="24"/>
          <w:szCs w:val="24"/>
        </w:rPr>
        <w:t>във</w:t>
      </w:r>
      <w:r w:rsidRPr="00DF5FF9">
        <w:rPr>
          <w:rFonts w:ascii="Times New Roman" w:hAnsi="Times New Roman" w:cs="Times New Roman"/>
          <w:sz w:val="24"/>
          <w:szCs w:val="24"/>
        </w:rPr>
        <w:t xml:space="preserve"> връзка с неговата оферта</w:t>
      </w:r>
      <w:r w:rsidR="00570D4C">
        <w:rPr>
          <w:rFonts w:ascii="Times New Roman" w:hAnsi="Times New Roman" w:cs="Times New Roman"/>
          <w:sz w:val="24"/>
          <w:szCs w:val="24"/>
        </w:rPr>
        <w:t xml:space="preserve">, </w:t>
      </w:r>
      <w:r w:rsidRPr="00DF5FF9">
        <w:rPr>
          <w:rFonts w:ascii="Times New Roman" w:hAnsi="Times New Roman" w:cs="Times New Roman"/>
          <w:sz w:val="24"/>
          <w:szCs w:val="24"/>
        </w:rPr>
        <w:t xml:space="preserve">а не комисията </w:t>
      </w:r>
      <w:r w:rsidR="00570D4C">
        <w:rPr>
          <w:rFonts w:ascii="Times New Roman" w:hAnsi="Times New Roman" w:cs="Times New Roman"/>
          <w:sz w:val="24"/>
          <w:szCs w:val="24"/>
        </w:rPr>
        <w:t>д</w:t>
      </w:r>
      <w:r w:rsidRPr="00DF5FF9">
        <w:rPr>
          <w:rFonts w:ascii="Times New Roman" w:hAnsi="Times New Roman" w:cs="Times New Roman"/>
          <w:sz w:val="24"/>
          <w:szCs w:val="24"/>
        </w:rPr>
        <w:t>а прекратява</w:t>
      </w:r>
      <w:r w:rsidR="00570D4C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това е друга хипотеза и аз съм го изложил подробно</w:t>
      </w:r>
      <w:r w:rsidR="00570D4C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сама</w:t>
      </w:r>
      <w:r w:rsidR="00570D4C">
        <w:rPr>
          <w:rFonts w:ascii="Times New Roman" w:hAnsi="Times New Roman" w:cs="Times New Roman"/>
          <w:sz w:val="24"/>
          <w:szCs w:val="24"/>
        </w:rPr>
        <w:t xml:space="preserve"> д</w:t>
      </w:r>
      <w:r w:rsidRPr="00DF5FF9">
        <w:rPr>
          <w:rFonts w:ascii="Times New Roman" w:hAnsi="Times New Roman" w:cs="Times New Roman"/>
          <w:sz w:val="24"/>
          <w:szCs w:val="24"/>
        </w:rPr>
        <w:t>а си прекратя</w:t>
      </w:r>
      <w:r w:rsidR="00570D4C">
        <w:rPr>
          <w:rFonts w:ascii="Times New Roman" w:hAnsi="Times New Roman" w:cs="Times New Roman"/>
          <w:sz w:val="24"/>
          <w:szCs w:val="24"/>
        </w:rPr>
        <w:t>ва</w:t>
      </w:r>
      <w:r w:rsidRPr="00DF5FF9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570D4C">
        <w:rPr>
          <w:rFonts w:ascii="Times New Roman" w:hAnsi="Times New Roman" w:cs="Times New Roman"/>
          <w:sz w:val="24"/>
          <w:szCs w:val="24"/>
        </w:rPr>
        <w:t>. Т</w:t>
      </w:r>
      <w:r w:rsidRPr="00DF5FF9">
        <w:rPr>
          <w:rFonts w:ascii="Times New Roman" w:hAnsi="Times New Roman" w:cs="Times New Roman"/>
          <w:sz w:val="24"/>
          <w:szCs w:val="24"/>
        </w:rPr>
        <w:t>ова трябва да го направи възложителя</w:t>
      </w:r>
      <w:r w:rsidR="00570D4C">
        <w:rPr>
          <w:rFonts w:ascii="Times New Roman" w:hAnsi="Times New Roman" w:cs="Times New Roman"/>
          <w:sz w:val="24"/>
          <w:szCs w:val="24"/>
        </w:rPr>
        <w:t>т, т</w:t>
      </w:r>
      <w:r w:rsidRPr="00DF5FF9">
        <w:rPr>
          <w:rFonts w:ascii="Times New Roman" w:hAnsi="Times New Roman" w:cs="Times New Roman"/>
          <w:sz w:val="24"/>
          <w:szCs w:val="24"/>
        </w:rPr>
        <w:t>огава тя излага тази хипотеза</w:t>
      </w:r>
      <w:r w:rsidR="00570D4C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а т</w:t>
      </w:r>
      <w:r w:rsidR="003449AB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3449AB">
        <w:rPr>
          <w:rFonts w:ascii="Times New Roman" w:hAnsi="Times New Roman" w:cs="Times New Roman"/>
          <w:sz w:val="24"/>
          <w:szCs w:val="24"/>
        </w:rPr>
        <w:t xml:space="preserve"> самата</w:t>
      </w:r>
      <w:r w:rsidRPr="00DF5FF9">
        <w:rPr>
          <w:rFonts w:ascii="Times New Roman" w:hAnsi="Times New Roman" w:cs="Times New Roman"/>
          <w:sz w:val="24"/>
          <w:szCs w:val="24"/>
        </w:rPr>
        <w:t xml:space="preserve"> хипотезата</w:t>
      </w:r>
      <w:r w:rsidR="00570D4C">
        <w:rPr>
          <w:rFonts w:ascii="Times New Roman" w:hAnsi="Times New Roman" w:cs="Times New Roman"/>
          <w:sz w:val="24"/>
          <w:szCs w:val="24"/>
        </w:rPr>
        <w:t xml:space="preserve">, в която </w:t>
      </w:r>
      <w:r w:rsidRPr="00DF5FF9">
        <w:rPr>
          <w:rFonts w:ascii="Times New Roman" w:hAnsi="Times New Roman" w:cs="Times New Roman"/>
          <w:sz w:val="24"/>
          <w:szCs w:val="24"/>
        </w:rPr>
        <w:t>има класиране и както обясних и к</w:t>
      </w:r>
      <w:r w:rsidR="00570D4C">
        <w:rPr>
          <w:rFonts w:ascii="Times New Roman" w:hAnsi="Times New Roman" w:cs="Times New Roman"/>
          <w:sz w:val="24"/>
          <w:szCs w:val="24"/>
        </w:rPr>
        <w:t>у</w:t>
      </w:r>
      <w:r w:rsidRPr="00DF5FF9">
        <w:rPr>
          <w:rFonts w:ascii="Times New Roman" w:hAnsi="Times New Roman" w:cs="Times New Roman"/>
          <w:sz w:val="24"/>
          <w:szCs w:val="24"/>
        </w:rPr>
        <w:t>мулативно трябва да има определяне на изпълнител</w:t>
      </w:r>
      <w:r w:rsidR="00570D4C">
        <w:rPr>
          <w:rFonts w:ascii="Times New Roman" w:hAnsi="Times New Roman" w:cs="Times New Roman"/>
          <w:sz w:val="24"/>
          <w:szCs w:val="24"/>
        </w:rPr>
        <w:t>, о</w:t>
      </w:r>
      <w:r w:rsidRPr="00DF5FF9">
        <w:rPr>
          <w:rFonts w:ascii="Times New Roman" w:hAnsi="Times New Roman" w:cs="Times New Roman"/>
          <w:sz w:val="24"/>
          <w:szCs w:val="24"/>
        </w:rPr>
        <w:t>ще повече</w:t>
      </w:r>
      <w:r w:rsidR="00570D4C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че има допуснати три оферти</w:t>
      </w:r>
      <w:r w:rsidR="00570D4C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валидни</w:t>
      </w:r>
      <w:r w:rsidR="00570D4C">
        <w:rPr>
          <w:rFonts w:ascii="Times New Roman" w:hAnsi="Times New Roman" w:cs="Times New Roman"/>
          <w:sz w:val="24"/>
          <w:szCs w:val="24"/>
        </w:rPr>
        <w:t>,</w:t>
      </w:r>
      <w:r w:rsidRPr="00DF5FF9">
        <w:rPr>
          <w:rFonts w:ascii="Times New Roman" w:hAnsi="Times New Roman" w:cs="Times New Roman"/>
          <w:sz w:val="24"/>
          <w:szCs w:val="24"/>
        </w:rPr>
        <w:t xml:space="preserve"> в пряка конкуренция.</w:t>
      </w:r>
    </w:p>
    <w:p w:rsidR="008D5E88" w:rsidRPr="00833E5F" w:rsidRDefault="008D5E88" w:rsidP="008D5E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D5E88" w:rsidRPr="00833E5F" w:rsidRDefault="008D5E88" w:rsidP="008D5E8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5E88" w:rsidRPr="00833E5F" w:rsidRDefault="008D5E88" w:rsidP="008D5E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D5E88" w:rsidRPr="00833E5F" w:rsidRDefault="008D5E88" w:rsidP="008D5E8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D5E88" w:rsidRPr="00833E5F" w:rsidRDefault="008D5E88" w:rsidP="008D5E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0D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D5E88" w:rsidRPr="00833E5F" w:rsidRDefault="008D5E88" w:rsidP="008D5E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8D5E88" w:rsidRPr="00833E5F" w:rsidRDefault="008D5E88" w:rsidP="008D5E8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D5E88" w:rsidRPr="00833E5F" w:rsidRDefault="008D5E88" w:rsidP="008D5E88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D5E88" w:rsidRPr="00833E5F" w:rsidRDefault="008D5E88" w:rsidP="008D5E88">
      <w:pPr>
        <w:spacing w:after="0" w:line="264" w:lineRule="auto"/>
        <w:ind w:firstLine="708"/>
        <w:jc w:val="both"/>
      </w:pPr>
    </w:p>
    <w:p w:rsidR="008D5E88" w:rsidRPr="00833E5F" w:rsidRDefault="008D5E88" w:rsidP="008D5E88">
      <w:pPr>
        <w:spacing w:after="0" w:line="264" w:lineRule="auto"/>
        <w:ind w:firstLine="708"/>
        <w:jc w:val="both"/>
      </w:pPr>
    </w:p>
    <w:p w:rsidR="008D5E88" w:rsidRDefault="008D5E88" w:rsidP="008D5E88"/>
    <w:p w:rsidR="008D5E88" w:rsidRDefault="008D5E88" w:rsidP="008D5E88"/>
    <w:p w:rsidR="00DA74F2" w:rsidRDefault="00DA74F2"/>
    <w:sectPr w:rsidR="00DA74F2" w:rsidSect="00ED5848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AD2" w:rsidRDefault="00076AD2">
      <w:pPr>
        <w:spacing w:after="0" w:line="240" w:lineRule="auto"/>
      </w:pPr>
      <w:r>
        <w:separator/>
      </w:r>
    </w:p>
  </w:endnote>
  <w:endnote w:type="continuationSeparator" w:id="0">
    <w:p w:rsidR="00076AD2" w:rsidRDefault="00076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5848" w:rsidRDefault="00ED58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9A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D5848" w:rsidRDefault="00ED5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AD2" w:rsidRDefault="00076AD2">
      <w:pPr>
        <w:spacing w:after="0" w:line="240" w:lineRule="auto"/>
      </w:pPr>
      <w:r>
        <w:separator/>
      </w:r>
    </w:p>
  </w:footnote>
  <w:footnote w:type="continuationSeparator" w:id="0">
    <w:p w:rsidR="00076AD2" w:rsidRDefault="00076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10C39"/>
    <w:multiLevelType w:val="hybridMultilevel"/>
    <w:tmpl w:val="15D620CE"/>
    <w:lvl w:ilvl="0" w:tplc="7AD60A50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E88"/>
    <w:rsid w:val="00013AB2"/>
    <w:rsid w:val="00076AD2"/>
    <w:rsid w:val="001E283F"/>
    <w:rsid w:val="00221D24"/>
    <w:rsid w:val="003449AB"/>
    <w:rsid w:val="00380D3D"/>
    <w:rsid w:val="00570D4C"/>
    <w:rsid w:val="0057177B"/>
    <w:rsid w:val="00572219"/>
    <w:rsid w:val="00657966"/>
    <w:rsid w:val="00793818"/>
    <w:rsid w:val="008A6634"/>
    <w:rsid w:val="008D5E88"/>
    <w:rsid w:val="00A13B0B"/>
    <w:rsid w:val="00BF5468"/>
    <w:rsid w:val="00DA74F2"/>
    <w:rsid w:val="00DF5FF9"/>
    <w:rsid w:val="00E663FE"/>
    <w:rsid w:val="00EC2AA9"/>
    <w:rsid w:val="00ED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E351"/>
  <w15:chartTrackingRefBased/>
  <w15:docId w15:val="{B311F3C8-067E-4FB3-A10E-DA4780CB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77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D5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E88"/>
    <w:rPr>
      <w:lang w:val="bg-BG"/>
    </w:rPr>
  </w:style>
  <w:style w:type="character" w:customStyle="1" w:styleId="outputtext">
    <w:name w:val="outputtext"/>
    <w:basedOn w:val="DefaultParagraphFont"/>
    <w:rsid w:val="008D5E88"/>
  </w:style>
  <w:style w:type="paragraph" w:styleId="ListParagraph">
    <w:name w:val="List Paragraph"/>
    <w:basedOn w:val="Normal"/>
    <w:uiPriority w:val="34"/>
    <w:qFormat/>
    <w:rsid w:val="00793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1530</Words>
  <Characters>8723</Characters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2025-11-11T09:21:00Z</dcterms:created>
  <dcterms:modified xsi:type="dcterms:W3CDTF">2025-11-11T09:21:00Z</dcterms:modified>
</cp:coreProperties>
</file>